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7E48" w14:textId="77777777" w:rsidR="00641748" w:rsidRDefault="00641748" w:rsidP="00C63FAD">
      <w:pPr>
        <w:jc w:val="center"/>
        <w:rPr>
          <w:rFonts w:ascii="Arial Narrow" w:hAnsi="Arial Narrow"/>
          <w:b/>
          <w:bCs/>
          <w:sz w:val="28"/>
          <w:szCs w:val="28"/>
          <w:u w:val="single"/>
        </w:rPr>
      </w:pPr>
    </w:p>
    <w:p w14:paraId="1A62844D" w14:textId="10AB749E" w:rsidR="001022E5" w:rsidRDefault="001022E5" w:rsidP="00C63FAD">
      <w:pPr>
        <w:jc w:val="center"/>
        <w:rPr>
          <w:rFonts w:ascii="Arial Narrow" w:hAnsi="Arial Narrow"/>
          <w:b/>
          <w:bCs/>
          <w:sz w:val="28"/>
          <w:szCs w:val="28"/>
          <w:u w:val="single"/>
        </w:rPr>
      </w:pPr>
      <w:r>
        <w:rPr>
          <w:rFonts w:ascii="Arial Narrow" w:hAnsi="Arial Narrow"/>
          <w:b/>
          <w:bCs/>
          <w:sz w:val="28"/>
          <w:szCs w:val="28"/>
          <w:u w:val="single"/>
        </w:rPr>
        <w:t>BACO-COMPAK (NORFOLK) LIMITED</w:t>
      </w:r>
    </w:p>
    <w:p w14:paraId="543E7DD4" w14:textId="529788A8" w:rsidR="005B3198" w:rsidRDefault="00C63FAD" w:rsidP="00C63FAD">
      <w:pPr>
        <w:jc w:val="center"/>
        <w:rPr>
          <w:rFonts w:ascii="Arial Narrow" w:hAnsi="Arial Narrow"/>
          <w:b/>
          <w:bCs/>
          <w:sz w:val="28"/>
          <w:szCs w:val="28"/>
          <w:u w:val="single"/>
        </w:rPr>
      </w:pPr>
      <w:r w:rsidRPr="00C63FAD">
        <w:rPr>
          <w:rFonts w:ascii="Arial Narrow" w:hAnsi="Arial Narrow"/>
          <w:b/>
          <w:bCs/>
          <w:sz w:val="28"/>
          <w:szCs w:val="28"/>
          <w:u w:val="single"/>
        </w:rPr>
        <w:t>ACCOUNT APPLICATION FORM</w:t>
      </w:r>
    </w:p>
    <w:p w14:paraId="6E3AF84E" w14:textId="77777777" w:rsidR="001022E5" w:rsidRDefault="001022E5" w:rsidP="00C63FAD">
      <w:pPr>
        <w:jc w:val="center"/>
        <w:rPr>
          <w:rFonts w:ascii="Arial Narrow" w:hAnsi="Arial Narrow"/>
          <w:b/>
          <w:bCs/>
          <w:sz w:val="28"/>
          <w:szCs w:val="28"/>
          <w:u w:val="single"/>
        </w:rPr>
      </w:pPr>
    </w:p>
    <w:tbl>
      <w:tblPr>
        <w:tblStyle w:val="TableGrid"/>
        <w:tblW w:w="10065" w:type="dxa"/>
        <w:tblInd w:w="-5" w:type="dxa"/>
        <w:tblLook w:val="04A0" w:firstRow="1" w:lastRow="0" w:firstColumn="1" w:lastColumn="0" w:noHBand="0" w:noVBand="1"/>
      </w:tblPr>
      <w:tblGrid>
        <w:gridCol w:w="2269"/>
        <w:gridCol w:w="2552"/>
        <w:gridCol w:w="1984"/>
        <w:gridCol w:w="3260"/>
      </w:tblGrid>
      <w:tr w:rsidR="005B3198" w:rsidRPr="004611B4" w14:paraId="06857DD3" w14:textId="77777777" w:rsidTr="00E75E06">
        <w:tc>
          <w:tcPr>
            <w:tcW w:w="10065" w:type="dxa"/>
            <w:gridSpan w:val="4"/>
          </w:tcPr>
          <w:p w14:paraId="42CB2634" w14:textId="450C333A" w:rsidR="005B3198" w:rsidRPr="004611B4" w:rsidRDefault="005B3198" w:rsidP="005B3198">
            <w:pPr>
              <w:rPr>
                <w:rFonts w:ascii="Arial Narrow" w:hAnsi="Arial Narrow"/>
              </w:rPr>
            </w:pPr>
            <w:r w:rsidRPr="001022E5">
              <w:rPr>
                <w:rFonts w:ascii="Arial Narrow" w:hAnsi="Arial Narrow"/>
                <w:b/>
                <w:bCs/>
                <w:sz w:val="24"/>
                <w:szCs w:val="24"/>
              </w:rPr>
              <w:t>Account Holder Details</w:t>
            </w:r>
          </w:p>
        </w:tc>
      </w:tr>
      <w:tr w:rsidR="005B3198" w:rsidRPr="004611B4" w14:paraId="38612E5B" w14:textId="77777777" w:rsidTr="00E75E06">
        <w:tc>
          <w:tcPr>
            <w:tcW w:w="2269" w:type="dxa"/>
          </w:tcPr>
          <w:p w14:paraId="57D6AA06" w14:textId="397B93FF" w:rsidR="005B3198" w:rsidRPr="001022E5" w:rsidRDefault="005B3198" w:rsidP="005B3198">
            <w:pPr>
              <w:rPr>
                <w:rFonts w:ascii="Arial Narrow" w:hAnsi="Arial Narrow"/>
                <w:sz w:val="24"/>
                <w:szCs w:val="24"/>
              </w:rPr>
            </w:pPr>
            <w:r w:rsidRPr="001022E5">
              <w:rPr>
                <w:rFonts w:ascii="Arial Narrow" w:hAnsi="Arial Narrow"/>
                <w:sz w:val="24"/>
                <w:szCs w:val="24"/>
              </w:rPr>
              <w:t xml:space="preserve">1. </w:t>
            </w:r>
            <w:r w:rsidRPr="001022E5">
              <w:rPr>
                <w:rFonts w:ascii="Arial Narrow" w:hAnsi="Arial Narrow"/>
                <w:i/>
                <w:iCs/>
                <w:sz w:val="24"/>
                <w:szCs w:val="24"/>
              </w:rPr>
              <w:t>If Limited Company:</w:t>
            </w:r>
          </w:p>
          <w:p w14:paraId="4A38AE77" w14:textId="54E9724E" w:rsidR="005B3198" w:rsidRPr="004611B4" w:rsidRDefault="005B3198" w:rsidP="005B3198">
            <w:pPr>
              <w:rPr>
                <w:rFonts w:ascii="Arial Narrow" w:hAnsi="Arial Narrow"/>
                <w:b/>
                <w:bCs/>
              </w:rPr>
            </w:pPr>
            <w:r w:rsidRPr="001022E5">
              <w:rPr>
                <w:rFonts w:ascii="Arial Narrow" w:hAnsi="Arial Narrow"/>
                <w:b/>
                <w:bCs/>
                <w:sz w:val="24"/>
                <w:szCs w:val="24"/>
              </w:rPr>
              <w:t>Company Name:</w:t>
            </w:r>
          </w:p>
        </w:tc>
        <w:sdt>
          <w:sdtPr>
            <w:rPr>
              <w:rFonts w:ascii="Arial Narrow" w:hAnsi="Arial Narrow"/>
            </w:rPr>
            <w:id w:val="-1372462401"/>
            <w:placeholder>
              <w:docPart w:val="BB472DC9C6A64536B09BB41342ABF982"/>
            </w:placeholder>
            <w:showingPlcHdr/>
          </w:sdtPr>
          <w:sdtEndPr/>
          <w:sdtContent>
            <w:tc>
              <w:tcPr>
                <w:tcW w:w="7796" w:type="dxa"/>
                <w:gridSpan w:val="3"/>
              </w:tcPr>
              <w:p w14:paraId="364CB8FA" w14:textId="55B1590F" w:rsidR="005B3198" w:rsidRPr="004611B4" w:rsidRDefault="00065FCA"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05994" w:rsidRPr="004611B4" w14:paraId="76D70AA5" w14:textId="77777777" w:rsidTr="00E75E06">
        <w:tc>
          <w:tcPr>
            <w:tcW w:w="2269" w:type="dxa"/>
            <w:vMerge w:val="restart"/>
          </w:tcPr>
          <w:p w14:paraId="518C216C" w14:textId="77777777" w:rsidR="00605994" w:rsidRPr="001022E5" w:rsidRDefault="00605994" w:rsidP="005B3198">
            <w:pPr>
              <w:rPr>
                <w:rFonts w:ascii="Arial Narrow" w:hAnsi="Arial Narrow"/>
                <w:sz w:val="24"/>
                <w:szCs w:val="24"/>
              </w:rPr>
            </w:pPr>
            <w:r w:rsidRPr="001022E5">
              <w:rPr>
                <w:rFonts w:ascii="Arial Narrow" w:hAnsi="Arial Narrow"/>
                <w:sz w:val="24"/>
                <w:szCs w:val="24"/>
              </w:rPr>
              <w:t>Invoice Address:</w:t>
            </w:r>
          </w:p>
          <w:p w14:paraId="5D100730" w14:textId="77777777" w:rsidR="00605994" w:rsidRPr="004611B4" w:rsidRDefault="00605994" w:rsidP="005B3198">
            <w:pPr>
              <w:rPr>
                <w:rFonts w:ascii="Arial Narrow" w:hAnsi="Arial Narrow"/>
              </w:rPr>
            </w:pPr>
          </w:p>
          <w:p w14:paraId="033C233E" w14:textId="0CB7D3A2" w:rsidR="00605994" w:rsidRPr="004611B4" w:rsidRDefault="00605994" w:rsidP="005B3198">
            <w:pPr>
              <w:rPr>
                <w:rFonts w:ascii="Arial Narrow" w:hAnsi="Arial Narrow"/>
              </w:rPr>
            </w:pPr>
          </w:p>
        </w:tc>
        <w:sdt>
          <w:sdtPr>
            <w:rPr>
              <w:rFonts w:ascii="Arial Narrow" w:hAnsi="Arial Narrow"/>
            </w:rPr>
            <w:id w:val="-1046524971"/>
            <w:placeholder>
              <w:docPart w:val="C8DF57A340374021B28DC9E817EA9B22"/>
            </w:placeholder>
            <w:showingPlcHdr/>
          </w:sdtPr>
          <w:sdtEndPr/>
          <w:sdtContent>
            <w:tc>
              <w:tcPr>
                <w:tcW w:w="2552" w:type="dxa"/>
                <w:vMerge w:val="restart"/>
              </w:tcPr>
              <w:p w14:paraId="3520AE42" w14:textId="429300D3"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1984" w:type="dxa"/>
          </w:tcPr>
          <w:p w14:paraId="41C9DE50" w14:textId="268F5853" w:rsidR="00605994" w:rsidRPr="004611B4" w:rsidRDefault="00605994" w:rsidP="005B3198">
            <w:pPr>
              <w:rPr>
                <w:rFonts w:ascii="Arial Narrow" w:hAnsi="Arial Narrow"/>
              </w:rPr>
            </w:pPr>
            <w:r w:rsidRPr="001022E5">
              <w:rPr>
                <w:rFonts w:ascii="Arial Narrow" w:hAnsi="Arial Narrow"/>
                <w:sz w:val="24"/>
                <w:szCs w:val="24"/>
              </w:rPr>
              <w:t>Contact N</w:t>
            </w:r>
            <w:r w:rsidR="003F5235" w:rsidRPr="001022E5">
              <w:rPr>
                <w:rFonts w:ascii="Arial Narrow" w:hAnsi="Arial Narrow"/>
                <w:sz w:val="24"/>
                <w:szCs w:val="24"/>
              </w:rPr>
              <w:t>ame</w:t>
            </w:r>
            <w:r w:rsidRPr="001022E5">
              <w:rPr>
                <w:rFonts w:ascii="Arial Narrow" w:hAnsi="Arial Narrow"/>
                <w:sz w:val="24"/>
                <w:szCs w:val="24"/>
              </w:rPr>
              <w:t>:</w:t>
            </w:r>
          </w:p>
        </w:tc>
        <w:sdt>
          <w:sdtPr>
            <w:rPr>
              <w:rFonts w:ascii="Arial Narrow" w:hAnsi="Arial Narrow"/>
            </w:rPr>
            <w:id w:val="287402543"/>
            <w:placeholder>
              <w:docPart w:val="F11C95A40FF74FEA8520D6C2610F4CA7"/>
            </w:placeholder>
            <w:showingPlcHdr/>
          </w:sdtPr>
          <w:sdtEndPr/>
          <w:sdtContent>
            <w:tc>
              <w:tcPr>
                <w:tcW w:w="3260" w:type="dxa"/>
              </w:tcPr>
              <w:p w14:paraId="786286B7" w14:textId="78A0239A"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05994" w:rsidRPr="004611B4" w14:paraId="1D48AB79" w14:textId="77777777" w:rsidTr="00E75E06">
        <w:tc>
          <w:tcPr>
            <w:tcW w:w="2269" w:type="dxa"/>
            <w:vMerge/>
          </w:tcPr>
          <w:p w14:paraId="600D8A59" w14:textId="77777777" w:rsidR="00605994" w:rsidRPr="004611B4" w:rsidRDefault="00605994" w:rsidP="005B3198">
            <w:pPr>
              <w:rPr>
                <w:rFonts w:ascii="Arial Narrow" w:hAnsi="Arial Narrow"/>
              </w:rPr>
            </w:pPr>
          </w:p>
        </w:tc>
        <w:tc>
          <w:tcPr>
            <w:tcW w:w="2552" w:type="dxa"/>
            <w:vMerge/>
          </w:tcPr>
          <w:p w14:paraId="02815D44" w14:textId="77777777" w:rsidR="00605994" w:rsidRPr="004611B4" w:rsidRDefault="00605994" w:rsidP="005B3198">
            <w:pPr>
              <w:rPr>
                <w:rFonts w:ascii="Arial Narrow" w:hAnsi="Arial Narrow"/>
              </w:rPr>
            </w:pPr>
          </w:p>
        </w:tc>
        <w:tc>
          <w:tcPr>
            <w:tcW w:w="1984" w:type="dxa"/>
          </w:tcPr>
          <w:p w14:paraId="37E3A084" w14:textId="1474FC55" w:rsidR="00605994" w:rsidRPr="004611B4" w:rsidRDefault="00605994" w:rsidP="005B3198">
            <w:pPr>
              <w:rPr>
                <w:rFonts w:ascii="Arial Narrow" w:hAnsi="Arial Narrow"/>
              </w:rPr>
            </w:pPr>
            <w:r w:rsidRPr="001022E5">
              <w:rPr>
                <w:rFonts w:ascii="Arial Narrow" w:hAnsi="Arial Narrow"/>
                <w:sz w:val="24"/>
                <w:szCs w:val="24"/>
              </w:rPr>
              <w:t>Tel No:</w:t>
            </w:r>
          </w:p>
        </w:tc>
        <w:sdt>
          <w:sdtPr>
            <w:rPr>
              <w:rFonts w:ascii="Arial Narrow" w:hAnsi="Arial Narrow"/>
            </w:rPr>
            <w:id w:val="2089259972"/>
            <w:placeholder>
              <w:docPart w:val="9FB4CD26664F4F2596ECD23C9627C255"/>
            </w:placeholder>
            <w:showingPlcHdr/>
          </w:sdtPr>
          <w:sdtEndPr/>
          <w:sdtContent>
            <w:tc>
              <w:tcPr>
                <w:tcW w:w="3260" w:type="dxa"/>
              </w:tcPr>
              <w:p w14:paraId="3291C53E" w14:textId="133E4B6A"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05994" w:rsidRPr="004611B4" w14:paraId="5D3518EC" w14:textId="77777777" w:rsidTr="00E75E06">
        <w:trPr>
          <w:trHeight w:val="361"/>
        </w:trPr>
        <w:tc>
          <w:tcPr>
            <w:tcW w:w="2269" w:type="dxa"/>
            <w:vMerge/>
          </w:tcPr>
          <w:p w14:paraId="38B2126B" w14:textId="77777777" w:rsidR="00605994" w:rsidRPr="004611B4" w:rsidRDefault="00605994" w:rsidP="005B3198">
            <w:pPr>
              <w:rPr>
                <w:rFonts w:ascii="Arial Narrow" w:hAnsi="Arial Narrow"/>
              </w:rPr>
            </w:pPr>
          </w:p>
        </w:tc>
        <w:tc>
          <w:tcPr>
            <w:tcW w:w="2552" w:type="dxa"/>
            <w:vMerge/>
          </w:tcPr>
          <w:p w14:paraId="22796BE3" w14:textId="77777777" w:rsidR="00605994" w:rsidRPr="004611B4" w:rsidRDefault="00605994" w:rsidP="005B3198">
            <w:pPr>
              <w:rPr>
                <w:rFonts w:ascii="Arial Narrow" w:hAnsi="Arial Narrow"/>
              </w:rPr>
            </w:pPr>
          </w:p>
        </w:tc>
        <w:tc>
          <w:tcPr>
            <w:tcW w:w="1984" w:type="dxa"/>
          </w:tcPr>
          <w:p w14:paraId="272CB537" w14:textId="4C028ADB" w:rsidR="00605994" w:rsidRPr="004611B4" w:rsidRDefault="00605994" w:rsidP="005B3198">
            <w:pPr>
              <w:rPr>
                <w:rFonts w:ascii="Arial Narrow" w:hAnsi="Arial Narrow"/>
              </w:rPr>
            </w:pPr>
            <w:r w:rsidRPr="001022E5">
              <w:rPr>
                <w:rFonts w:ascii="Arial Narrow" w:hAnsi="Arial Narrow"/>
                <w:sz w:val="24"/>
                <w:szCs w:val="24"/>
              </w:rPr>
              <w:t>Email Add:</w:t>
            </w:r>
            <w:r w:rsidR="00065FCA" w:rsidRPr="001022E5">
              <w:rPr>
                <w:rFonts w:ascii="Arial Narrow" w:hAnsi="Arial Narrow"/>
                <w:sz w:val="24"/>
                <w:szCs w:val="24"/>
              </w:rPr>
              <w:t xml:space="preserve"> </w:t>
            </w:r>
          </w:p>
        </w:tc>
        <w:sdt>
          <w:sdtPr>
            <w:rPr>
              <w:rFonts w:ascii="Arial Narrow" w:hAnsi="Arial Narrow"/>
            </w:rPr>
            <w:id w:val="1353228174"/>
            <w:placeholder>
              <w:docPart w:val="F3ACE4F53D5C42238C4B892CC42450A5"/>
            </w:placeholder>
            <w:showingPlcHdr/>
          </w:sdtPr>
          <w:sdtEndPr/>
          <w:sdtContent>
            <w:tc>
              <w:tcPr>
                <w:tcW w:w="3260" w:type="dxa"/>
              </w:tcPr>
              <w:p w14:paraId="7930B8F9" w14:textId="3BACBFB8"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05994" w:rsidRPr="004611B4" w14:paraId="67ED2E29" w14:textId="77777777" w:rsidTr="00E75E06">
        <w:tc>
          <w:tcPr>
            <w:tcW w:w="2269" w:type="dxa"/>
            <w:vMerge/>
          </w:tcPr>
          <w:p w14:paraId="2F3AFF50" w14:textId="68907912" w:rsidR="00605994" w:rsidRPr="004611B4" w:rsidRDefault="00605994" w:rsidP="005B3198">
            <w:pPr>
              <w:rPr>
                <w:rFonts w:ascii="Arial Narrow" w:hAnsi="Arial Narrow"/>
              </w:rPr>
            </w:pPr>
          </w:p>
        </w:tc>
        <w:tc>
          <w:tcPr>
            <w:tcW w:w="2552" w:type="dxa"/>
            <w:vMerge/>
          </w:tcPr>
          <w:p w14:paraId="0561659A" w14:textId="7BF45C93" w:rsidR="00605994" w:rsidRPr="004611B4" w:rsidRDefault="00605994" w:rsidP="005B3198">
            <w:pPr>
              <w:rPr>
                <w:rFonts w:ascii="Arial Narrow" w:hAnsi="Arial Narrow"/>
              </w:rPr>
            </w:pPr>
          </w:p>
        </w:tc>
        <w:tc>
          <w:tcPr>
            <w:tcW w:w="1984" w:type="dxa"/>
          </w:tcPr>
          <w:p w14:paraId="048367A4" w14:textId="5908208A" w:rsidR="00605994" w:rsidRPr="004611B4" w:rsidRDefault="00605994" w:rsidP="005B3198">
            <w:pPr>
              <w:rPr>
                <w:rFonts w:ascii="Arial Narrow" w:hAnsi="Arial Narrow"/>
              </w:rPr>
            </w:pPr>
            <w:r w:rsidRPr="001022E5">
              <w:rPr>
                <w:rFonts w:ascii="Arial Narrow" w:hAnsi="Arial Narrow"/>
                <w:sz w:val="24"/>
                <w:szCs w:val="24"/>
              </w:rPr>
              <w:t>Company Reg No:</w:t>
            </w:r>
          </w:p>
        </w:tc>
        <w:sdt>
          <w:sdtPr>
            <w:rPr>
              <w:rFonts w:ascii="Arial Narrow" w:hAnsi="Arial Narrow"/>
            </w:rPr>
            <w:id w:val="-1115739931"/>
            <w:placeholder>
              <w:docPart w:val="0E24EE34A5B44DBAA57EBDD22FC5C9D2"/>
            </w:placeholder>
            <w:showingPlcHdr/>
          </w:sdtPr>
          <w:sdtEndPr/>
          <w:sdtContent>
            <w:tc>
              <w:tcPr>
                <w:tcW w:w="3260" w:type="dxa"/>
              </w:tcPr>
              <w:p w14:paraId="402BB5E0" w14:textId="13487323"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5B3198" w:rsidRPr="004611B4" w14:paraId="1F2B137E" w14:textId="77777777" w:rsidTr="00E75E06">
        <w:tc>
          <w:tcPr>
            <w:tcW w:w="2269" w:type="dxa"/>
          </w:tcPr>
          <w:p w14:paraId="1110C84B" w14:textId="554CC469" w:rsidR="005B3198" w:rsidRPr="004611B4" w:rsidRDefault="00605994" w:rsidP="005B3198">
            <w:pPr>
              <w:rPr>
                <w:rFonts w:ascii="Arial Narrow" w:hAnsi="Arial Narrow"/>
              </w:rPr>
            </w:pPr>
            <w:r w:rsidRPr="001022E5">
              <w:rPr>
                <w:rFonts w:ascii="Arial Narrow" w:hAnsi="Arial Narrow"/>
                <w:sz w:val="24"/>
                <w:szCs w:val="24"/>
              </w:rPr>
              <w:t>Invoice Postcode:</w:t>
            </w:r>
            <w:r w:rsidR="00065FCA" w:rsidRPr="001022E5">
              <w:rPr>
                <w:rFonts w:ascii="Arial Narrow" w:hAnsi="Arial Narrow"/>
                <w:sz w:val="24"/>
                <w:szCs w:val="24"/>
              </w:rPr>
              <w:t xml:space="preserve"> </w:t>
            </w:r>
          </w:p>
        </w:tc>
        <w:sdt>
          <w:sdtPr>
            <w:rPr>
              <w:rFonts w:ascii="Arial Narrow" w:hAnsi="Arial Narrow"/>
            </w:rPr>
            <w:id w:val="1099293422"/>
            <w:placeholder>
              <w:docPart w:val="3332B56395CD44B8B18A182876D3B0DE"/>
            </w:placeholder>
            <w:showingPlcHdr/>
          </w:sdtPr>
          <w:sdtEndPr/>
          <w:sdtContent>
            <w:tc>
              <w:tcPr>
                <w:tcW w:w="2552" w:type="dxa"/>
              </w:tcPr>
              <w:p w14:paraId="4BE0A037" w14:textId="200144CE" w:rsidR="005B3198"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1984" w:type="dxa"/>
          </w:tcPr>
          <w:p w14:paraId="036F35F3" w14:textId="1A850D34" w:rsidR="005B3198" w:rsidRPr="004611B4" w:rsidRDefault="00605994" w:rsidP="005B3198">
            <w:pPr>
              <w:rPr>
                <w:rFonts w:ascii="Arial Narrow" w:hAnsi="Arial Narrow"/>
              </w:rPr>
            </w:pPr>
            <w:r w:rsidRPr="001022E5">
              <w:rPr>
                <w:rFonts w:ascii="Arial Narrow" w:hAnsi="Arial Narrow"/>
                <w:sz w:val="24"/>
                <w:szCs w:val="24"/>
              </w:rPr>
              <w:t>SIC Code:</w:t>
            </w:r>
          </w:p>
        </w:tc>
        <w:sdt>
          <w:sdtPr>
            <w:rPr>
              <w:rFonts w:ascii="Arial Narrow" w:hAnsi="Arial Narrow"/>
            </w:rPr>
            <w:id w:val="1070161449"/>
            <w:placeholder>
              <w:docPart w:val="0BD062F425FE49A2854C735343BD0832"/>
            </w:placeholder>
            <w:showingPlcHdr/>
          </w:sdtPr>
          <w:sdtEndPr/>
          <w:sdtContent>
            <w:tc>
              <w:tcPr>
                <w:tcW w:w="3260" w:type="dxa"/>
              </w:tcPr>
              <w:p w14:paraId="5C756831" w14:textId="5920E232" w:rsidR="005B3198"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05994" w:rsidRPr="004611B4" w14:paraId="3653E69A" w14:textId="77777777" w:rsidTr="00E75E06">
        <w:trPr>
          <w:trHeight w:val="558"/>
        </w:trPr>
        <w:tc>
          <w:tcPr>
            <w:tcW w:w="2269" w:type="dxa"/>
          </w:tcPr>
          <w:p w14:paraId="46ABE3CB" w14:textId="5ABE9447" w:rsidR="00605994" w:rsidRPr="001022E5" w:rsidRDefault="00605994" w:rsidP="00605994">
            <w:pPr>
              <w:rPr>
                <w:rFonts w:ascii="Arial Narrow" w:hAnsi="Arial Narrow"/>
                <w:sz w:val="24"/>
                <w:szCs w:val="24"/>
              </w:rPr>
            </w:pPr>
            <w:r w:rsidRPr="001022E5">
              <w:rPr>
                <w:rFonts w:ascii="Arial Narrow" w:hAnsi="Arial Narrow"/>
                <w:sz w:val="24"/>
                <w:szCs w:val="24"/>
              </w:rPr>
              <w:t xml:space="preserve">2. </w:t>
            </w:r>
            <w:r w:rsidRPr="001022E5">
              <w:rPr>
                <w:rFonts w:ascii="Arial Narrow" w:hAnsi="Arial Narrow"/>
                <w:i/>
                <w:iCs/>
                <w:sz w:val="24"/>
                <w:szCs w:val="24"/>
              </w:rPr>
              <w:t>If Sole Trader:</w:t>
            </w:r>
          </w:p>
          <w:p w14:paraId="7563C52D" w14:textId="2F5FE176" w:rsidR="00605994" w:rsidRPr="004611B4" w:rsidRDefault="00605994" w:rsidP="00605994">
            <w:pPr>
              <w:rPr>
                <w:rFonts w:ascii="Arial Narrow" w:hAnsi="Arial Narrow"/>
              </w:rPr>
            </w:pPr>
            <w:r w:rsidRPr="001022E5">
              <w:rPr>
                <w:rFonts w:ascii="Arial Narrow" w:hAnsi="Arial Narrow"/>
                <w:b/>
                <w:bCs/>
                <w:sz w:val="24"/>
                <w:szCs w:val="24"/>
              </w:rPr>
              <w:t>Name:</w:t>
            </w:r>
          </w:p>
        </w:tc>
        <w:sdt>
          <w:sdtPr>
            <w:rPr>
              <w:rFonts w:ascii="Arial Narrow" w:hAnsi="Arial Narrow"/>
            </w:rPr>
            <w:id w:val="-821274421"/>
            <w:placeholder>
              <w:docPart w:val="6E16248D32A840E1A1AEB51AE673B569"/>
            </w:placeholder>
            <w:showingPlcHdr/>
          </w:sdtPr>
          <w:sdtEndPr/>
          <w:sdtContent>
            <w:tc>
              <w:tcPr>
                <w:tcW w:w="7796" w:type="dxa"/>
                <w:gridSpan w:val="3"/>
              </w:tcPr>
              <w:p w14:paraId="537B2554" w14:textId="5F107BA1" w:rsidR="00605994"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616179" w:rsidRPr="004611B4" w14:paraId="15562D49" w14:textId="77777777" w:rsidTr="00E75E06">
        <w:trPr>
          <w:trHeight w:val="284"/>
        </w:trPr>
        <w:tc>
          <w:tcPr>
            <w:tcW w:w="2269" w:type="dxa"/>
            <w:vMerge w:val="restart"/>
          </w:tcPr>
          <w:p w14:paraId="22A36805" w14:textId="19BCDF49" w:rsidR="00616179" w:rsidRPr="004611B4" w:rsidRDefault="00616179" w:rsidP="00605994">
            <w:pPr>
              <w:rPr>
                <w:rFonts w:ascii="Arial Narrow" w:hAnsi="Arial Narrow"/>
              </w:rPr>
            </w:pPr>
            <w:r w:rsidRPr="001022E5">
              <w:rPr>
                <w:rFonts w:ascii="Arial Narrow" w:hAnsi="Arial Narrow"/>
                <w:sz w:val="24"/>
                <w:szCs w:val="24"/>
              </w:rPr>
              <w:t xml:space="preserve">Home Address: </w:t>
            </w:r>
          </w:p>
        </w:tc>
        <w:sdt>
          <w:sdtPr>
            <w:rPr>
              <w:rFonts w:ascii="Arial Narrow" w:hAnsi="Arial Narrow"/>
            </w:rPr>
            <w:id w:val="2112542145"/>
            <w:placeholder>
              <w:docPart w:val="AD5E0141D2294C6A8130AB216C7952D7"/>
            </w:placeholder>
            <w:showingPlcHdr/>
          </w:sdtPr>
          <w:sdtEndPr/>
          <w:sdtContent>
            <w:tc>
              <w:tcPr>
                <w:tcW w:w="2552" w:type="dxa"/>
                <w:vMerge w:val="restart"/>
              </w:tcPr>
              <w:p w14:paraId="71DA4D92" w14:textId="5B93DC6E" w:rsidR="00616179"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1984" w:type="dxa"/>
          </w:tcPr>
          <w:p w14:paraId="5EDEDE5C" w14:textId="4549A022" w:rsidR="00616179" w:rsidRPr="001022E5" w:rsidRDefault="00616179" w:rsidP="00C92BCE">
            <w:pPr>
              <w:rPr>
                <w:rFonts w:ascii="Arial Narrow" w:hAnsi="Arial Narrow"/>
                <w:sz w:val="24"/>
                <w:szCs w:val="24"/>
              </w:rPr>
            </w:pPr>
            <w:r w:rsidRPr="001022E5">
              <w:rPr>
                <w:rFonts w:ascii="Arial Narrow" w:hAnsi="Arial Narrow"/>
                <w:sz w:val="24"/>
                <w:szCs w:val="24"/>
              </w:rPr>
              <w:t xml:space="preserve">Tel No: </w:t>
            </w:r>
          </w:p>
        </w:tc>
        <w:sdt>
          <w:sdtPr>
            <w:rPr>
              <w:rFonts w:ascii="Arial Narrow" w:hAnsi="Arial Narrow"/>
            </w:rPr>
            <w:id w:val="-964891764"/>
            <w:placeholder>
              <w:docPart w:val="3330D16629E74D4AB34E461C1CC0EF30"/>
            </w:placeholder>
            <w:showingPlcHdr/>
          </w:sdtPr>
          <w:sdtEndPr/>
          <w:sdtContent>
            <w:tc>
              <w:tcPr>
                <w:tcW w:w="3260" w:type="dxa"/>
              </w:tcPr>
              <w:p w14:paraId="2705673C" w14:textId="5AFCFCA8" w:rsidR="00616179" w:rsidRPr="004611B4" w:rsidRDefault="00DD4BEB" w:rsidP="005B3198">
                <w:pPr>
                  <w:rPr>
                    <w:rFonts w:ascii="Arial Narrow" w:hAnsi="Arial Narrow"/>
                  </w:rPr>
                </w:pPr>
                <w:r w:rsidRPr="00DD4BEB">
                  <w:rPr>
                    <w:rFonts w:ascii="Arial Narrow" w:hAnsi="Arial Narrow"/>
                    <w:color w:val="BFBFBF" w:themeColor="background1" w:themeShade="BF"/>
                  </w:rPr>
                  <w:t>Enter text here.</w:t>
                </w:r>
              </w:p>
            </w:tc>
          </w:sdtContent>
        </w:sdt>
      </w:tr>
      <w:tr w:rsidR="00616179" w:rsidRPr="004611B4" w14:paraId="075C02C7" w14:textId="77777777" w:rsidTr="00E75E06">
        <w:trPr>
          <w:trHeight w:val="284"/>
        </w:trPr>
        <w:tc>
          <w:tcPr>
            <w:tcW w:w="2269" w:type="dxa"/>
            <w:vMerge/>
          </w:tcPr>
          <w:p w14:paraId="0B18DD93" w14:textId="77777777" w:rsidR="00616179" w:rsidRPr="004611B4" w:rsidRDefault="00616179" w:rsidP="00605994">
            <w:pPr>
              <w:rPr>
                <w:rFonts w:ascii="Arial Narrow" w:hAnsi="Arial Narrow"/>
              </w:rPr>
            </w:pPr>
          </w:p>
        </w:tc>
        <w:tc>
          <w:tcPr>
            <w:tcW w:w="2552" w:type="dxa"/>
            <w:vMerge/>
          </w:tcPr>
          <w:p w14:paraId="53F90E24" w14:textId="77777777" w:rsidR="00616179" w:rsidRPr="004611B4" w:rsidRDefault="00616179" w:rsidP="005B3198">
            <w:pPr>
              <w:rPr>
                <w:rFonts w:ascii="Arial Narrow" w:hAnsi="Arial Narrow"/>
              </w:rPr>
            </w:pPr>
          </w:p>
        </w:tc>
        <w:tc>
          <w:tcPr>
            <w:tcW w:w="1984" w:type="dxa"/>
          </w:tcPr>
          <w:p w14:paraId="14A06EB2" w14:textId="34911EDB" w:rsidR="00616179" w:rsidRPr="001022E5" w:rsidRDefault="00616179" w:rsidP="005B3198">
            <w:pPr>
              <w:rPr>
                <w:rFonts w:ascii="Arial Narrow" w:hAnsi="Arial Narrow"/>
                <w:sz w:val="24"/>
                <w:szCs w:val="24"/>
              </w:rPr>
            </w:pPr>
            <w:r w:rsidRPr="001022E5">
              <w:rPr>
                <w:rFonts w:ascii="Arial Narrow" w:hAnsi="Arial Narrow"/>
                <w:sz w:val="24"/>
                <w:szCs w:val="24"/>
              </w:rPr>
              <w:t>Alternative Tel No:</w:t>
            </w:r>
          </w:p>
        </w:tc>
        <w:sdt>
          <w:sdtPr>
            <w:rPr>
              <w:rFonts w:ascii="Arial Narrow" w:hAnsi="Arial Narrow"/>
            </w:rPr>
            <w:id w:val="1926460180"/>
            <w:placeholder>
              <w:docPart w:val="86E597B22BDA4025A1881358F921D65F"/>
            </w:placeholder>
            <w:showingPlcHdr/>
          </w:sdtPr>
          <w:sdtEndPr/>
          <w:sdtContent>
            <w:tc>
              <w:tcPr>
                <w:tcW w:w="3260" w:type="dxa"/>
              </w:tcPr>
              <w:p w14:paraId="69C3608D" w14:textId="19100CCB" w:rsidR="00616179"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9B11A0" w:rsidRPr="004611B4" w14:paraId="692550FD" w14:textId="77777777" w:rsidTr="00E75E06">
        <w:trPr>
          <w:trHeight w:val="284"/>
        </w:trPr>
        <w:tc>
          <w:tcPr>
            <w:tcW w:w="2269" w:type="dxa"/>
            <w:vMerge/>
          </w:tcPr>
          <w:p w14:paraId="6FE341F0" w14:textId="77777777" w:rsidR="009B11A0" w:rsidRPr="004611B4" w:rsidRDefault="009B11A0" w:rsidP="00605994">
            <w:pPr>
              <w:rPr>
                <w:rFonts w:ascii="Arial Narrow" w:hAnsi="Arial Narrow"/>
              </w:rPr>
            </w:pPr>
          </w:p>
        </w:tc>
        <w:tc>
          <w:tcPr>
            <w:tcW w:w="2552" w:type="dxa"/>
            <w:vMerge/>
          </w:tcPr>
          <w:p w14:paraId="7C65967C" w14:textId="77777777" w:rsidR="009B11A0" w:rsidRPr="004611B4" w:rsidRDefault="009B11A0" w:rsidP="005B3198">
            <w:pPr>
              <w:rPr>
                <w:rFonts w:ascii="Arial Narrow" w:hAnsi="Arial Narrow"/>
              </w:rPr>
            </w:pPr>
          </w:p>
        </w:tc>
        <w:tc>
          <w:tcPr>
            <w:tcW w:w="1984" w:type="dxa"/>
            <w:vMerge w:val="restart"/>
          </w:tcPr>
          <w:p w14:paraId="604B0E74" w14:textId="514D23E9" w:rsidR="009B11A0" w:rsidRPr="001022E5" w:rsidRDefault="009B11A0" w:rsidP="005B3198">
            <w:pPr>
              <w:rPr>
                <w:rFonts w:ascii="Arial Narrow" w:hAnsi="Arial Narrow"/>
                <w:sz w:val="24"/>
                <w:szCs w:val="24"/>
              </w:rPr>
            </w:pPr>
            <w:r w:rsidRPr="001022E5">
              <w:rPr>
                <w:rFonts w:ascii="Arial Narrow" w:hAnsi="Arial Narrow"/>
                <w:sz w:val="24"/>
                <w:szCs w:val="24"/>
              </w:rPr>
              <w:t>Email Add:</w:t>
            </w:r>
          </w:p>
        </w:tc>
        <w:sdt>
          <w:sdtPr>
            <w:rPr>
              <w:rFonts w:ascii="Arial Narrow" w:hAnsi="Arial Narrow"/>
            </w:rPr>
            <w:id w:val="279692610"/>
            <w:placeholder>
              <w:docPart w:val="DA46CFAADAC044F1AD7D141695563F90"/>
            </w:placeholder>
            <w:showingPlcHdr/>
          </w:sdtPr>
          <w:sdtEndPr/>
          <w:sdtContent>
            <w:tc>
              <w:tcPr>
                <w:tcW w:w="3260" w:type="dxa"/>
                <w:vMerge w:val="restart"/>
              </w:tcPr>
              <w:p w14:paraId="3A765846" w14:textId="654D232A" w:rsidR="009B11A0"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9B11A0" w:rsidRPr="004611B4" w14:paraId="34368F19" w14:textId="77777777" w:rsidTr="00E75E06">
        <w:trPr>
          <w:trHeight w:val="381"/>
        </w:trPr>
        <w:tc>
          <w:tcPr>
            <w:tcW w:w="2269" w:type="dxa"/>
          </w:tcPr>
          <w:p w14:paraId="6A2F3FAA" w14:textId="5F362065" w:rsidR="009B11A0" w:rsidRPr="004611B4" w:rsidRDefault="009B11A0" w:rsidP="00605994">
            <w:pPr>
              <w:rPr>
                <w:rFonts w:ascii="Arial Narrow" w:hAnsi="Arial Narrow"/>
              </w:rPr>
            </w:pPr>
            <w:r w:rsidRPr="001022E5">
              <w:rPr>
                <w:rFonts w:ascii="Arial Narrow" w:hAnsi="Arial Narrow"/>
                <w:sz w:val="24"/>
                <w:szCs w:val="24"/>
              </w:rPr>
              <w:t xml:space="preserve">Home Postcode: </w:t>
            </w:r>
          </w:p>
        </w:tc>
        <w:sdt>
          <w:sdtPr>
            <w:rPr>
              <w:rFonts w:ascii="Arial Narrow" w:hAnsi="Arial Narrow"/>
            </w:rPr>
            <w:id w:val="1541930238"/>
            <w:placeholder>
              <w:docPart w:val="8352897109724416B06D97D929591D14"/>
            </w:placeholder>
            <w:showingPlcHdr/>
          </w:sdtPr>
          <w:sdtEndPr/>
          <w:sdtContent>
            <w:tc>
              <w:tcPr>
                <w:tcW w:w="2552" w:type="dxa"/>
              </w:tcPr>
              <w:p w14:paraId="31AA5804" w14:textId="0D854826" w:rsidR="009B11A0" w:rsidRPr="004611B4" w:rsidRDefault="00DD4BEB" w:rsidP="005B3198">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1984" w:type="dxa"/>
            <w:vMerge/>
          </w:tcPr>
          <w:p w14:paraId="6EFF6392" w14:textId="77777777" w:rsidR="009B11A0" w:rsidRPr="004611B4" w:rsidRDefault="009B11A0" w:rsidP="005B3198">
            <w:pPr>
              <w:rPr>
                <w:rFonts w:ascii="Arial Narrow" w:hAnsi="Arial Narrow"/>
              </w:rPr>
            </w:pPr>
          </w:p>
        </w:tc>
        <w:tc>
          <w:tcPr>
            <w:tcW w:w="3260" w:type="dxa"/>
            <w:vMerge/>
          </w:tcPr>
          <w:p w14:paraId="569BDB3D" w14:textId="77777777" w:rsidR="009B11A0" w:rsidRPr="004611B4" w:rsidRDefault="009B11A0" w:rsidP="005B3198">
            <w:pPr>
              <w:rPr>
                <w:rFonts w:ascii="Arial Narrow" w:hAnsi="Arial Narrow"/>
              </w:rPr>
            </w:pPr>
          </w:p>
        </w:tc>
      </w:tr>
    </w:tbl>
    <w:p w14:paraId="1BEFCD11" w14:textId="77777777" w:rsidR="001022E5" w:rsidRDefault="001022E5" w:rsidP="00C63FAD">
      <w:pPr>
        <w:jc w:val="center"/>
        <w:rPr>
          <w:rFonts w:ascii="Arial Narrow" w:hAnsi="Arial Narrow"/>
          <w:b/>
          <w:bCs/>
          <w:sz w:val="20"/>
          <w:szCs w:val="20"/>
          <w:u w:val="single"/>
        </w:rPr>
      </w:pPr>
    </w:p>
    <w:p w14:paraId="7C7ED16B" w14:textId="77777777" w:rsidR="003566E0" w:rsidRPr="001022E5" w:rsidRDefault="003566E0" w:rsidP="00C63FAD">
      <w:pPr>
        <w:jc w:val="center"/>
        <w:rPr>
          <w:rFonts w:ascii="Arial Narrow" w:hAnsi="Arial Narrow"/>
          <w:b/>
          <w:bCs/>
          <w:sz w:val="20"/>
          <w:szCs w:val="20"/>
          <w:u w:val="single"/>
        </w:rPr>
      </w:pPr>
    </w:p>
    <w:tbl>
      <w:tblPr>
        <w:tblStyle w:val="TableGrid"/>
        <w:tblW w:w="10065" w:type="dxa"/>
        <w:tblInd w:w="-5" w:type="dxa"/>
        <w:tblLook w:val="04A0" w:firstRow="1" w:lastRow="0" w:firstColumn="1" w:lastColumn="0" w:noHBand="0" w:noVBand="1"/>
      </w:tblPr>
      <w:tblGrid>
        <w:gridCol w:w="2127"/>
        <w:gridCol w:w="2812"/>
        <w:gridCol w:w="1866"/>
        <w:gridCol w:w="3260"/>
      </w:tblGrid>
      <w:tr w:rsidR="0045709D" w:rsidRPr="004611B4" w14:paraId="6706660A" w14:textId="77777777" w:rsidTr="00E75E06">
        <w:tc>
          <w:tcPr>
            <w:tcW w:w="10065" w:type="dxa"/>
            <w:gridSpan w:val="4"/>
          </w:tcPr>
          <w:p w14:paraId="0F5911A3" w14:textId="3F9731A5" w:rsidR="0045709D" w:rsidRPr="004611B4" w:rsidRDefault="0045709D" w:rsidP="0045709D">
            <w:pPr>
              <w:rPr>
                <w:rFonts w:ascii="Arial Narrow" w:hAnsi="Arial Narrow"/>
                <w:b/>
                <w:bCs/>
              </w:rPr>
            </w:pPr>
            <w:r w:rsidRPr="001022E5">
              <w:rPr>
                <w:rFonts w:ascii="Arial Narrow" w:hAnsi="Arial Narrow"/>
                <w:b/>
                <w:bCs/>
                <w:sz w:val="24"/>
                <w:szCs w:val="24"/>
              </w:rPr>
              <w:t>Bank Details</w:t>
            </w:r>
          </w:p>
        </w:tc>
      </w:tr>
      <w:tr w:rsidR="0045709D" w:rsidRPr="004611B4" w14:paraId="441FC11D" w14:textId="77777777" w:rsidTr="00E75E06">
        <w:tc>
          <w:tcPr>
            <w:tcW w:w="2127" w:type="dxa"/>
          </w:tcPr>
          <w:p w14:paraId="390562BB" w14:textId="2ABD5F15" w:rsidR="0045709D" w:rsidRPr="001022E5" w:rsidRDefault="0045709D" w:rsidP="0045709D">
            <w:pPr>
              <w:rPr>
                <w:rFonts w:ascii="Arial Narrow" w:hAnsi="Arial Narrow"/>
                <w:sz w:val="24"/>
                <w:szCs w:val="24"/>
              </w:rPr>
            </w:pPr>
            <w:r w:rsidRPr="001022E5">
              <w:rPr>
                <w:rFonts w:ascii="Arial Narrow" w:hAnsi="Arial Narrow"/>
                <w:sz w:val="24"/>
                <w:szCs w:val="24"/>
              </w:rPr>
              <w:t>Bank Name:</w:t>
            </w:r>
          </w:p>
        </w:tc>
        <w:sdt>
          <w:sdtPr>
            <w:rPr>
              <w:rFonts w:ascii="Arial Narrow" w:hAnsi="Arial Narrow"/>
            </w:rPr>
            <w:id w:val="978342357"/>
            <w:placeholder>
              <w:docPart w:val="CB69F4FE20D34178AAF25B4925D2B49C"/>
            </w:placeholder>
            <w:showingPlcHdr/>
          </w:sdtPr>
          <w:sdtEndPr/>
          <w:sdtContent>
            <w:tc>
              <w:tcPr>
                <w:tcW w:w="7938" w:type="dxa"/>
                <w:gridSpan w:val="3"/>
              </w:tcPr>
              <w:p w14:paraId="211F2D76" w14:textId="5B65C12E"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30E32545" w14:textId="77777777" w:rsidTr="00E75E06">
        <w:tc>
          <w:tcPr>
            <w:tcW w:w="2127" w:type="dxa"/>
            <w:vMerge w:val="restart"/>
          </w:tcPr>
          <w:p w14:paraId="114046B0" w14:textId="667AF77A" w:rsidR="0045709D" w:rsidRPr="001022E5" w:rsidRDefault="0045709D" w:rsidP="0045709D">
            <w:pPr>
              <w:rPr>
                <w:rFonts w:ascii="Arial Narrow" w:hAnsi="Arial Narrow"/>
                <w:sz w:val="24"/>
                <w:szCs w:val="24"/>
              </w:rPr>
            </w:pPr>
            <w:r w:rsidRPr="001022E5">
              <w:rPr>
                <w:rFonts w:ascii="Arial Narrow" w:hAnsi="Arial Narrow"/>
                <w:sz w:val="24"/>
                <w:szCs w:val="24"/>
              </w:rPr>
              <w:t>Bank Address:</w:t>
            </w:r>
            <w:r w:rsidR="00DD4BEB" w:rsidRPr="001022E5">
              <w:rPr>
                <w:rFonts w:ascii="Arial Narrow" w:hAnsi="Arial Narrow"/>
                <w:sz w:val="24"/>
                <w:szCs w:val="24"/>
              </w:rPr>
              <w:t xml:space="preserve"> </w:t>
            </w:r>
          </w:p>
        </w:tc>
        <w:sdt>
          <w:sdtPr>
            <w:rPr>
              <w:rFonts w:ascii="Arial Narrow" w:hAnsi="Arial Narrow"/>
            </w:rPr>
            <w:id w:val="-972693"/>
            <w:placeholder>
              <w:docPart w:val="553117F090964A22A34433AE0E5CCCF3"/>
            </w:placeholder>
            <w:showingPlcHdr/>
          </w:sdtPr>
          <w:sdtEndPr/>
          <w:sdtContent>
            <w:tc>
              <w:tcPr>
                <w:tcW w:w="2812" w:type="dxa"/>
                <w:vMerge w:val="restart"/>
              </w:tcPr>
              <w:p w14:paraId="69E4768C" w14:textId="6AC19217"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1866" w:type="dxa"/>
          </w:tcPr>
          <w:p w14:paraId="7CA4C3EE" w14:textId="653BC78D" w:rsidR="0045709D" w:rsidRPr="001022E5" w:rsidRDefault="0045709D" w:rsidP="0045709D">
            <w:pPr>
              <w:rPr>
                <w:rFonts w:ascii="Arial Narrow" w:hAnsi="Arial Narrow"/>
                <w:sz w:val="24"/>
                <w:szCs w:val="24"/>
              </w:rPr>
            </w:pPr>
            <w:r w:rsidRPr="001022E5">
              <w:rPr>
                <w:rFonts w:ascii="Arial Narrow" w:hAnsi="Arial Narrow"/>
                <w:sz w:val="24"/>
                <w:szCs w:val="24"/>
              </w:rPr>
              <w:t>Sort Code:</w:t>
            </w:r>
          </w:p>
        </w:tc>
        <w:sdt>
          <w:sdtPr>
            <w:rPr>
              <w:rFonts w:ascii="Arial Narrow" w:hAnsi="Arial Narrow"/>
            </w:rPr>
            <w:id w:val="-651833669"/>
            <w:placeholder>
              <w:docPart w:val="ABB48DCF768947CE8FDFEE9A1C191853"/>
            </w:placeholder>
            <w:showingPlcHdr/>
          </w:sdtPr>
          <w:sdtEndPr/>
          <w:sdtContent>
            <w:tc>
              <w:tcPr>
                <w:tcW w:w="3260" w:type="dxa"/>
              </w:tcPr>
              <w:p w14:paraId="57FD70F4" w14:textId="2233DF2E"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5B2D6F67" w14:textId="77777777" w:rsidTr="00E75E06">
        <w:tc>
          <w:tcPr>
            <w:tcW w:w="2127" w:type="dxa"/>
            <w:vMerge/>
          </w:tcPr>
          <w:p w14:paraId="15199FBC" w14:textId="18880AEB" w:rsidR="0045709D" w:rsidRPr="004611B4" w:rsidRDefault="0045709D" w:rsidP="0045709D">
            <w:pPr>
              <w:rPr>
                <w:rFonts w:ascii="Arial Narrow" w:hAnsi="Arial Narrow"/>
              </w:rPr>
            </w:pPr>
          </w:p>
        </w:tc>
        <w:tc>
          <w:tcPr>
            <w:tcW w:w="2812" w:type="dxa"/>
            <w:vMerge/>
          </w:tcPr>
          <w:p w14:paraId="1311B6B5" w14:textId="77777777" w:rsidR="0045709D" w:rsidRPr="004611B4" w:rsidRDefault="0045709D" w:rsidP="0045709D">
            <w:pPr>
              <w:rPr>
                <w:rFonts w:ascii="Arial Narrow" w:hAnsi="Arial Narrow"/>
              </w:rPr>
            </w:pPr>
          </w:p>
        </w:tc>
        <w:tc>
          <w:tcPr>
            <w:tcW w:w="1866" w:type="dxa"/>
          </w:tcPr>
          <w:p w14:paraId="299AF534" w14:textId="41635413" w:rsidR="0045709D" w:rsidRPr="001022E5" w:rsidRDefault="0045709D" w:rsidP="0045709D">
            <w:pPr>
              <w:rPr>
                <w:rFonts w:ascii="Arial Narrow" w:hAnsi="Arial Narrow"/>
                <w:sz w:val="24"/>
                <w:szCs w:val="24"/>
              </w:rPr>
            </w:pPr>
            <w:r w:rsidRPr="001022E5">
              <w:rPr>
                <w:rFonts w:ascii="Arial Narrow" w:hAnsi="Arial Narrow"/>
                <w:sz w:val="24"/>
                <w:szCs w:val="24"/>
              </w:rPr>
              <w:t>Account Number:</w:t>
            </w:r>
          </w:p>
        </w:tc>
        <w:sdt>
          <w:sdtPr>
            <w:rPr>
              <w:rFonts w:ascii="Arial Narrow" w:hAnsi="Arial Narrow"/>
            </w:rPr>
            <w:id w:val="-1928639961"/>
            <w:placeholder>
              <w:docPart w:val="2CB44A8969AE4AEF9FB39DDE66E332E8"/>
            </w:placeholder>
            <w:showingPlcHdr/>
          </w:sdtPr>
          <w:sdtEndPr/>
          <w:sdtContent>
            <w:tc>
              <w:tcPr>
                <w:tcW w:w="3260" w:type="dxa"/>
              </w:tcPr>
              <w:p w14:paraId="38BD8F40" w14:textId="0A3E3064"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4C535877" w14:textId="77777777" w:rsidTr="00E75E06">
        <w:tc>
          <w:tcPr>
            <w:tcW w:w="2127" w:type="dxa"/>
            <w:vMerge/>
          </w:tcPr>
          <w:p w14:paraId="03A67CFA" w14:textId="77777777" w:rsidR="0045709D" w:rsidRPr="004611B4" w:rsidRDefault="0045709D" w:rsidP="0045709D">
            <w:pPr>
              <w:rPr>
                <w:rFonts w:ascii="Arial Narrow" w:hAnsi="Arial Narrow"/>
              </w:rPr>
            </w:pPr>
          </w:p>
        </w:tc>
        <w:tc>
          <w:tcPr>
            <w:tcW w:w="2812" w:type="dxa"/>
            <w:vMerge/>
          </w:tcPr>
          <w:p w14:paraId="25153B3E" w14:textId="77777777" w:rsidR="0045709D" w:rsidRPr="004611B4" w:rsidRDefault="0045709D" w:rsidP="0045709D">
            <w:pPr>
              <w:rPr>
                <w:rFonts w:ascii="Arial Narrow" w:hAnsi="Arial Narrow"/>
              </w:rPr>
            </w:pPr>
          </w:p>
        </w:tc>
        <w:tc>
          <w:tcPr>
            <w:tcW w:w="1866" w:type="dxa"/>
          </w:tcPr>
          <w:p w14:paraId="3A8E8ABF" w14:textId="68EB636D" w:rsidR="0045709D" w:rsidRPr="001022E5" w:rsidRDefault="0045709D" w:rsidP="0045709D">
            <w:pPr>
              <w:rPr>
                <w:rFonts w:ascii="Arial Narrow" w:hAnsi="Arial Narrow"/>
                <w:sz w:val="24"/>
                <w:szCs w:val="24"/>
              </w:rPr>
            </w:pPr>
            <w:r w:rsidRPr="001022E5">
              <w:rPr>
                <w:rFonts w:ascii="Arial Narrow" w:hAnsi="Arial Narrow"/>
                <w:sz w:val="24"/>
                <w:szCs w:val="24"/>
              </w:rPr>
              <w:t>Telephone No:</w:t>
            </w:r>
          </w:p>
        </w:tc>
        <w:sdt>
          <w:sdtPr>
            <w:rPr>
              <w:rFonts w:ascii="Arial Narrow" w:hAnsi="Arial Narrow"/>
            </w:rPr>
            <w:id w:val="-669175542"/>
            <w:placeholder>
              <w:docPart w:val="85C15E8186524B3D8D434B309356E974"/>
            </w:placeholder>
            <w:showingPlcHdr/>
          </w:sdtPr>
          <w:sdtEndPr/>
          <w:sdtContent>
            <w:tc>
              <w:tcPr>
                <w:tcW w:w="3260" w:type="dxa"/>
              </w:tcPr>
              <w:p w14:paraId="096D9755" w14:textId="4A6E7DB9"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7264679A" w14:textId="77777777" w:rsidTr="00E75E06">
        <w:tc>
          <w:tcPr>
            <w:tcW w:w="2127" w:type="dxa"/>
            <w:vMerge/>
          </w:tcPr>
          <w:p w14:paraId="029148E2" w14:textId="77777777" w:rsidR="0045709D" w:rsidRPr="004611B4" w:rsidRDefault="0045709D" w:rsidP="0045709D">
            <w:pPr>
              <w:rPr>
                <w:rFonts w:ascii="Arial Narrow" w:hAnsi="Arial Narrow"/>
              </w:rPr>
            </w:pPr>
          </w:p>
        </w:tc>
        <w:tc>
          <w:tcPr>
            <w:tcW w:w="2812" w:type="dxa"/>
            <w:vMerge/>
          </w:tcPr>
          <w:p w14:paraId="1AA5AF2A" w14:textId="77777777" w:rsidR="0045709D" w:rsidRPr="004611B4" w:rsidRDefault="0045709D" w:rsidP="0045709D">
            <w:pPr>
              <w:rPr>
                <w:rFonts w:ascii="Arial Narrow" w:hAnsi="Arial Narrow"/>
              </w:rPr>
            </w:pPr>
          </w:p>
        </w:tc>
        <w:tc>
          <w:tcPr>
            <w:tcW w:w="1866" w:type="dxa"/>
          </w:tcPr>
          <w:p w14:paraId="613DA66A" w14:textId="29522936" w:rsidR="0045709D" w:rsidRPr="001022E5" w:rsidRDefault="0045709D" w:rsidP="0045709D">
            <w:pPr>
              <w:rPr>
                <w:rFonts w:ascii="Arial Narrow" w:hAnsi="Arial Narrow"/>
                <w:sz w:val="24"/>
                <w:szCs w:val="24"/>
              </w:rPr>
            </w:pPr>
            <w:r w:rsidRPr="001022E5">
              <w:rPr>
                <w:rFonts w:ascii="Arial Narrow" w:hAnsi="Arial Narrow"/>
                <w:sz w:val="24"/>
                <w:szCs w:val="24"/>
              </w:rPr>
              <w:t>Bank Postcode:</w:t>
            </w:r>
          </w:p>
        </w:tc>
        <w:sdt>
          <w:sdtPr>
            <w:rPr>
              <w:rFonts w:ascii="Arial Narrow" w:hAnsi="Arial Narrow"/>
            </w:rPr>
            <w:id w:val="-1600722326"/>
            <w:placeholder>
              <w:docPart w:val="E46772D08E3145F48B28B2C65983C0BB"/>
            </w:placeholder>
            <w:showingPlcHdr/>
          </w:sdtPr>
          <w:sdtEndPr/>
          <w:sdtContent>
            <w:tc>
              <w:tcPr>
                <w:tcW w:w="3260" w:type="dxa"/>
              </w:tcPr>
              <w:p w14:paraId="15261E48" w14:textId="2E5DF5FD" w:rsidR="0045709D" w:rsidRPr="004611B4" w:rsidRDefault="00DD4BEB"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bl>
    <w:p w14:paraId="224E31F3" w14:textId="77777777" w:rsidR="001022E5" w:rsidRDefault="001022E5" w:rsidP="0045709D">
      <w:pPr>
        <w:rPr>
          <w:rFonts w:ascii="Arial Narrow" w:hAnsi="Arial Narrow"/>
          <w:b/>
          <w:bCs/>
          <w:sz w:val="20"/>
          <w:szCs w:val="20"/>
          <w:u w:val="single"/>
        </w:rPr>
      </w:pPr>
    </w:p>
    <w:p w14:paraId="38380832" w14:textId="77777777" w:rsidR="003566E0" w:rsidRPr="001022E5" w:rsidRDefault="003566E0" w:rsidP="0045709D">
      <w:pPr>
        <w:rPr>
          <w:rFonts w:ascii="Arial Narrow" w:hAnsi="Arial Narrow"/>
          <w:b/>
          <w:bCs/>
          <w:sz w:val="20"/>
          <w:szCs w:val="20"/>
          <w:u w:val="single"/>
        </w:rPr>
      </w:pPr>
    </w:p>
    <w:tbl>
      <w:tblPr>
        <w:tblStyle w:val="TableGrid"/>
        <w:tblW w:w="10065" w:type="dxa"/>
        <w:tblInd w:w="-5" w:type="dxa"/>
        <w:tblLook w:val="04A0" w:firstRow="1" w:lastRow="0" w:firstColumn="1" w:lastColumn="0" w:noHBand="0" w:noVBand="1"/>
      </w:tblPr>
      <w:tblGrid>
        <w:gridCol w:w="2127"/>
        <w:gridCol w:w="2812"/>
        <w:gridCol w:w="2008"/>
        <w:gridCol w:w="3118"/>
      </w:tblGrid>
      <w:tr w:rsidR="0045709D" w:rsidRPr="004611B4" w14:paraId="5256C94A" w14:textId="77777777" w:rsidTr="00E75E06">
        <w:tc>
          <w:tcPr>
            <w:tcW w:w="10065" w:type="dxa"/>
            <w:gridSpan w:val="4"/>
          </w:tcPr>
          <w:p w14:paraId="52F31418" w14:textId="1F397A57" w:rsidR="0045709D" w:rsidRPr="004611B4" w:rsidRDefault="0045709D" w:rsidP="0045709D">
            <w:pPr>
              <w:rPr>
                <w:rFonts w:ascii="Arial Narrow" w:hAnsi="Arial Narrow"/>
                <w:b/>
                <w:bCs/>
              </w:rPr>
            </w:pPr>
            <w:r w:rsidRPr="001022E5">
              <w:rPr>
                <w:rFonts w:ascii="Arial Narrow" w:hAnsi="Arial Narrow"/>
                <w:b/>
                <w:bCs/>
                <w:sz w:val="24"/>
                <w:szCs w:val="24"/>
              </w:rPr>
              <w:t>Trade References</w:t>
            </w:r>
          </w:p>
        </w:tc>
      </w:tr>
      <w:tr w:rsidR="0045709D" w:rsidRPr="004611B4" w14:paraId="5DC35200" w14:textId="77777777" w:rsidTr="00E75E06">
        <w:tc>
          <w:tcPr>
            <w:tcW w:w="2127" w:type="dxa"/>
          </w:tcPr>
          <w:p w14:paraId="6674FD4A" w14:textId="555A6CAB" w:rsidR="0045709D" w:rsidRPr="001022E5" w:rsidRDefault="0045709D" w:rsidP="0045709D">
            <w:pPr>
              <w:rPr>
                <w:rFonts w:ascii="Arial Narrow" w:hAnsi="Arial Narrow"/>
                <w:sz w:val="24"/>
                <w:szCs w:val="24"/>
              </w:rPr>
            </w:pPr>
            <w:r w:rsidRPr="001022E5">
              <w:rPr>
                <w:rFonts w:ascii="Arial Narrow" w:hAnsi="Arial Narrow"/>
                <w:sz w:val="24"/>
                <w:szCs w:val="24"/>
              </w:rPr>
              <w:t>1.Company Name:</w:t>
            </w:r>
          </w:p>
        </w:tc>
        <w:sdt>
          <w:sdtPr>
            <w:rPr>
              <w:rFonts w:ascii="Arial Narrow" w:hAnsi="Arial Narrow"/>
            </w:rPr>
            <w:id w:val="-693309267"/>
            <w:placeholder>
              <w:docPart w:val="322295E858C6438589A0D51BFDBCE6BE"/>
            </w:placeholder>
            <w:showingPlcHdr/>
          </w:sdtPr>
          <w:sdtEndPr/>
          <w:sdtContent>
            <w:tc>
              <w:tcPr>
                <w:tcW w:w="2812" w:type="dxa"/>
              </w:tcPr>
              <w:p w14:paraId="3125DED1" w14:textId="42E5CA74"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14E1D716" w14:textId="5DF3E247" w:rsidR="0045709D" w:rsidRPr="001022E5" w:rsidRDefault="0045709D" w:rsidP="0045709D">
            <w:pPr>
              <w:rPr>
                <w:rFonts w:ascii="Arial Narrow" w:hAnsi="Arial Narrow"/>
                <w:sz w:val="24"/>
                <w:szCs w:val="24"/>
              </w:rPr>
            </w:pPr>
            <w:r w:rsidRPr="001022E5">
              <w:rPr>
                <w:rFonts w:ascii="Arial Narrow" w:hAnsi="Arial Narrow"/>
                <w:sz w:val="24"/>
                <w:szCs w:val="24"/>
              </w:rPr>
              <w:t>2.Company Name:</w:t>
            </w:r>
          </w:p>
        </w:tc>
        <w:sdt>
          <w:sdtPr>
            <w:rPr>
              <w:rFonts w:ascii="Arial Narrow" w:hAnsi="Arial Narrow"/>
            </w:rPr>
            <w:id w:val="1681699156"/>
            <w:placeholder>
              <w:docPart w:val="F08612A52A4C4930AA4654DA34276EC9"/>
            </w:placeholder>
            <w:showingPlcHdr/>
          </w:sdtPr>
          <w:sdtEndPr/>
          <w:sdtContent>
            <w:tc>
              <w:tcPr>
                <w:tcW w:w="3118" w:type="dxa"/>
              </w:tcPr>
              <w:p w14:paraId="370534B2" w14:textId="1DBDC5DF"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D13112" w:rsidRPr="004611B4" w14:paraId="578AD406" w14:textId="77777777" w:rsidTr="00E75E06">
        <w:trPr>
          <w:trHeight w:val="846"/>
        </w:trPr>
        <w:tc>
          <w:tcPr>
            <w:tcW w:w="2127" w:type="dxa"/>
          </w:tcPr>
          <w:p w14:paraId="292DB2D4" w14:textId="7640ABE1" w:rsidR="00D13112" w:rsidRPr="001022E5" w:rsidRDefault="00D13112" w:rsidP="0045709D">
            <w:pPr>
              <w:rPr>
                <w:rFonts w:ascii="Arial Narrow" w:hAnsi="Arial Narrow"/>
                <w:sz w:val="24"/>
                <w:szCs w:val="24"/>
              </w:rPr>
            </w:pPr>
            <w:r w:rsidRPr="001022E5">
              <w:rPr>
                <w:rFonts w:ascii="Arial Narrow" w:hAnsi="Arial Narrow"/>
                <w:sz w:val="24"/>
                <w:szCs w:val="24"/>
              </w:rPr>
              <w:t>Company Address:</w:t>
            </w:r>
          </w:p>
        </w:tc>
        <w:sdt>
          <w:sdtPr>
            <w:rPr>
              <w:rFonts w:ascii="Arial Narrow" w:hAnsi="Arial Narrow"/>
            </w:rPr>
            <w:id w:val="1303885004"/>
            <w:placeholder>
              <w:docPart w:val="58EF09D627B74D30AB2081AF26DBB2A5"/>
            </w:placeholder>
            <w:showingPlcHdr/>
          </w:sdtPr>
          <w:sdtEndPr/>
          <w:sdtContent>
            <w:tc>
              <w:tcPr>
                <w:tcW w:w="2812" w:type="dxa"/>
              </w:tcPr>
              <w:p w14:paraId="593226E9" w14:textId="2CB29254" w:rsidR="00D13112"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740BA5D0" w14:textId="7D541A53" w:rsidR="00D13112" w:rsidRPr="001022E5" w:rsidRDefault="00D13112" w:rsidP="0045709D">
            <w:pPr>
              <w:rPr>
                <w:rFonts w:ascii="Arial Narrow" w:hAnsi="Arial Narrow"/>
                <w:sz w:val="24"/>
                <w:szCs w:val="24"/>
              </w:rPr>
            </w:pPr>
            <w:r w:rsidRPr="001022E5">
              <w:rPr>
                <w:rFonts w:ascii="Arial Narrow" w:hAnsi="Arial Narrow"/>
                <w:sz w:val="24"/>
                <w:szCs w:val="24"/>
              </w:rPr>
              <w:t>Company Address:</w:t>
            </w:r>
          </w:p>
        </w:tc>
        <w:sdt>
          <w:sdtPr>
            <w:rPr>
              <w:rFonts w:ascii="Arial Narrow" w:hAnsi="Arial Narrow"/>
            </w:rPr>
            <w:id w:val="1428854076"/>
            <w:placeholder>
              <w:docPart w:val="7F39C81C9996474CB57E44067CEFAF8C"/>
            </w:placeholder>
            <w:showingPlcHdr/>
          </w:sdtPr>
          <w:sdtEndPr/>
          <w:sdtContent>
            <w:tc>
              <w:tcPr>
                <w:tcW w:w="3118" w:type="dxa"/>
              </w:tcPr>
              <w:p w14:paraId="7DE50F59" w14:textId="453E19D8" w:rsidR="00D13112"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35ACB1F9" w14:textId="77777777" w:rsidTr="00E75E06">
        <w:tc>
          <w:tcPr>
            <w:tcW w:w="2127" w:type="dxa"/>
          </w:tcPr>
          <w:p w14:paraId="71D3B0C6" w14:textId="4096A930" w:rsidR="0045709D" w:rsidRPr="001022E5" w:rsidRDefault="0045709D" w:rsidP="0045709D">
            <w:pPr>
              <w:rPr>
                <w:rFonts w:ascii="Arial Narrow" w:hAnsi="Arial Narrow"/>
                <w:sz w:val="24"/>
                <w:szCs w:val="24"/>
              </w:rPr>
            </w:pPr>
            <w:r w:rsidRPr="001022E5">
              <w:rPr>
                <w:rFonts w:ascii="Arial Narrow" w:hAnsi="Arial Narrow"/>
                <w:sz w:val="24"/>
                <w:szCs w:val="24"/>
              </w:rPr>
              <w:t>Company Postcode:</w:t>
            </w:r>
          </w:p>
        </w:tc>
        <w:sdt>
          <w:sdtPr>
            <w:rPr>
              <w:rFonts w:ascii="Arial Narrow" w:hAnsi="Arial Narrow"/>
            </w:rPr>
            <w:id w:val="-1893182008"/>
            <w:placeholder>
              <w:docPart w:val="57EE0A7BC1AC4FC791F3C974CBB7D3FE"/>
            </w:placeholder>
            <w:showingPlcHdr/>
          </w:sdtPr>
          <w:sdtEndPr/>
          <w:sdtContent>
            <w:tc>
              <w:tcPr>
                <w:tcW w:w="2812" w:type="dxa"/>
              </w:tcPr>
              <w:p w14:paraId="6131A1FA" w14:textId="1413DC19"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481FCC03" w14:textId="3E1F78B5" w:rsidR="0045709D" w:rsidRPr="001022E5" w:rsidRDefault="00D13112" w:rsidP="0045709D">
            <w:pPr>
              <w:rPr>
                <w:rFonts w:ascii="Arial Narrow" w:hAnsi="Arial Narrow"/>
                <w:sz w:val="24"/>
                <w:szCs w:val="24"/>
              </w:rPr>
            </w:pPr>
            <w:r w:rsidRPr="001022E5">
              <w:rPr>
                <w:rFonts w:ascii="Arial Narrow" w:hAnsi="Arial Narrow"/>
                <w:sz w:val="24"/>
                <w:szCs w:val="24"/>
              </w:rPr>
              <w:t>Company Postcode:</w:t>
            </w:r>
          </w:p>
        </w:tc>
        <w:sdt>
          <w:sdtPr>
            <w:rPr>
              <w:rFonts w:ascii="Arial Narrow" w:hAnsi="Arial Narrow"/>
            </w:rPr>
            <w:id w:val="-1237309117"/>
            <w:placeholder>
              <w:docPart w:val="F85582384CA14CB1A1D6844EEC91168D"/>
            </w:placeholder>
            <w:showingPlcHdr/>
          </w:sdtPr>
          <w:sdtEndPr/>
          <w:sdtContent>
            <w:tc>
              <w:tcPr>
                <w:tcW w:w="3118" w:type="dxa"/>
              </w:tcPr>
              <w:p w14:paraId="06E260EA" w14:textId="2434AD26"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072A570A" w14:textId="77777777" w:rsidTr="00E75E06">
        <w:tc>
          <w:tcPr>
            <w:tcW w:w="2127" w:type="dxa"/>
          </w:tcPr>
          <w:p w14:paraId="3D346371" w14:textId="7A4EEAE7" w:rsidR="0045709D" w:rsidRPr="001022E5" w:rsidRDefault="0045709D" w:rsidP="0045709D">
            <w:pPr>
              <w:rPr>
                <w:rFonts w:ascii="Arial Narrow" w:hAnsi="Arial Narrow"/>
                <w:sz w:val="24"/>
                <w:szCs w:val="24"/>
              </w:rPr>
            </w:pPr>
            <w:r w:rsidRPr="001022E5">
              <w:rPr>
                <w:rFonts w:ascii="Arial Narrow" w:hAnsi="Arial Narrow"/>
                <w:sz w:val="24"/>
                <w:szCs w:val="24"/>
              </w:rPr>
              <w:t>Contact Name:</w:t>
            </w:r>
          </w:p>
        </w:tc>
        <w:sdt>
          <w:sdtPr>
            <w:rPr>
              <w:rFonts w:ascii="Arial Narrow" w:hAnsi="Arial Narrow"/>
            </w:rPr>
            <w:id w:val="-1768535888"/>
            <w:placeholder>
              <w:docPart w:val="8FD9E2A60C524A649A6AEA4173D2AFCD"/>
            </w:placeholder>
            <w:showingPlcHdr/>
          </w:sdtPr>
          <w:sdtEndPr/>
          <w:sdtContent>
            <w:tc>
              <w:tcPr>
                <w:tcW w:w="2812" w:type="dxa"/>
              </w:tcPr>
              <w:p w14:paraId="1DD7B28E" w14:textId="73E8F942"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76E9B684" w14:textId="32FEB47A" w:rsidR="0045709D" w:rsidRPr="001022E5" w:rsidRDefault="00D13112" w:rsidP="0045709D">
            <w:pPr>
              <w:rPr>
                <w:rFonts w:ascii="Arial Narrow" w:hAnsi="Arial Narrow"/>
                <w:sz w:val="24"/>
                <w:szCs w:val="24"/>
              </w:rPr>
            </w:pPr>
            <w:r w:rsidRPr="001022E5">
              <w:rPr>
                <w:rFonts w:ascii="Arial Narrow" w:hAnsi="Arial Narrow"/>
                <w:sz w:val="24"/>
                <w:szCs w:val="24"/>
              </w:rPr>
              <w:t>Contact Name</w:t>
            </w:r>
            <w:r w:rsidR="001022E5" w:rsidRPr="001022E5">
              <w:rPr>
                <w:rFonts w:ascii="Arial Narrow" w:hAnsi="Arial Narrow"/>
                <w:sz w:val="24"/>
                <w:szCs w:val="24"/>
              </w:rPr>
              <w:t xml:space="preserve"> </w:t>
            </w:r>
          </w:p>
        </w:tc>
        <w:sdt>
          <w:sdtPr>
            <w:rPr>
              <w:rFonts w:ascii="Arial Narrow" w:hAnsi="Arial Narrow"/>
            </w:rPr>
            <w:id w:val="888690879"/>
            <w:placeholder>
              <w:docPart w:val="03D69D378DEB4FB1B3D86677BAD140B0"/>
            </w:placeholder>
            <w:showingPlcHdr/>
          </w:sdtPr>
          <w:sdtEndPr/>
          <w:sdtContent>
            <w:tc>
              <w:tcPr>
                <w:tcW w:w="3118" w:type="dxa"/>
              </w:tcPr>
              <w:p w14:paraId="7F0BEA59" w14:textId="74C60043"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45709D" w:rsidRPr="004611B4" w14:paraId="49E2F8DC" w14:textId="77777777" w:rsidTr="00E75E06">
        <w:tc>
          <w:tcPr>
            <w:tcW w:w="2127" w:type="dxa"/>
          </w:tcPr>
          <w:p w14:paraId="7E59D419" w14:textId="59F9358D" w:rsidR="0045709D" w:rsidRPr="001022E5" w:rsidRDefault="0045709D" w:rsidP="0045709D">
            <w:pPr>
              <w:rPr>
                <w:rFonts w:ascii="Arial Narrow" w:hAnsi="Arial Narrow"/>
                <w:sz w:val="24"/>
                <w:szCs w:val="24"/>
              </w:rPr>
            </w:pPr>
            <w:r w:rsidRPr="001022E5">
              <w:rPr>
                <w:rFonts w:ascii="Arial Narrow" w:hAnsi="Arial Narrow"/>
                <w:sz w:val="24"/>
                <w:szCs w:val="24"/>
              </w:rPr>
              <w:t>Telephone No:</w:t>
            </w:r>
            <w:r w:rsidR="001022E5" w:rsidRPr="001022E5">
              <w:rPr>
                <w:rFonts w:ascii="Arial Narrow" w:hAnsi="Arial Narrow"/>
                <w:sz w:val="24"/>
                <w:szCs w:val="24"/>
              </w:rPr>
              <w:t xml:space="preserve"> </w:t>
            </w:r>
          </w:p>
        </w:tc>
        <w:sdt>
          <w:sdtPr>
            <w:rPr>
              <w:rFonts w:ascii="Arial Narrow" w:hAnsi="Arial Narrow"/>
            </w:rPr>
            <w:id w:val="1304505696"/>
            <w:placeholder>
              <w:docPart w:val="B0CFFDA39657404E8E8DDD1E4317FD92"/>
            </w:placeholder>
            <w:showingPlcHdr/>
          </w:sdtPr>
          <w:sdtEndPr/>
          <w:sdtContent>
            <w:tc>
              <w:tcPr>
                <w:tcW w:w="2812" w:type="dxa"/>
              </w:tcPr>
              <w:p w14:paraId="572ACF7F" w14:textId="05D015B7"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20672443" w14:textId="30ABD2CA" w:rsidR="0045709D" w:rsidRPr="001022E5" w:rsidRDefault="00D13112" w:rsidP="0045709D">
            <w:pPr>
              <w:rPr>
                <w:rFonts w:ascii="Arial Narrow" w:hAnsi="Arial Narrow"/>
                <w:sz w:val="24"/>
                <w:szCs w:val="24"/>
              </w:rPr>
            </w:pPr>
            <w:r w:rsidRPr="001022E5">
              <w:rPr>
                <w:rFonts w:ascii="Arial Narrow" w:hAnsi="Arial Narrow"/>
                <w:sz w:val="24"/>
                <w:szCs w:val="24"/>
              </w:rPr>
              <w:t>Telephone No:</w:t>
            </w:r>
          </w:p>
        </w:tc>
        <w:sdt>
          <w:sdtPr>
            <w:rPr>
              <w:rFonts w:ascii="Arial Narrow" w:hAnsi="Arial Narrow"/>
            </w:rPr>
            <w:id w:val="1013809525"/>
            <w:placeholder>
              <w:docPart w:val="83A565FF6EED4524B5974D882FCBE29E"/>
            </w:placeholder>
            <w:showingPlcHdr/>
          </w:sdtPr>
          <w:sdtEndPr/>
          <w:sdtContent>
            <w:tc>
              <w:tcPr>
                <w:tcW w:w="3118" w:type="dxa"/>
              </w:tcPr>
              <w:p w14:paraId="2FE6F21C" w14:textId="5CCA5E5E" w:rsidR="0045709D"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D13112" w:rsidRPr="004611B4" w14:paraId="1629CD9B" w14:textId="77777777" w:rsidTr="00E75E06">
        <w:trPr>
          <w:trHeight w:val="410"/>
        </w:trPr>
        <w:tc>
          <w:tcPr>
            <w:tcW w:w="2127" w:type="dxa"/>
          </w:tcPr>
          <w:p w14:paraId="667ADACA" w14:textId="2171DF43" w:rsidR="00D13112" w:rsidRPr="001022E5" w:rsidRDefault="00D13112" w:rsidP="0045709D">
            <w:pPr>
              <w:rPr>
                <w:rFonts w:ascii="Arial Narrow" w:hAnsi="Arial Narrow"/>
                <w:sz w:val="24"/>
                <w:szCs w:val="24"/>
              </w:rPr>
            </w:pPr>
            <w:r w:rsidRPr="001022E5">
              <w:rPr>
                <w:rFonts w:ascii="Arial Narrow" w:hAnsi="Arial Narrow"/>
                <w:sz w:val="24"/>
                <w:szCs w:val="24"/>
              </w:rPr>
              <w:t>Email Address:</w:t>
            </w:r>
          </w:p>
        </w:tc>
        <w:sdt>
          <w:sdtPr>
            <w:rPr>
              <w:rFonts w:ascii="Arial Narrow" w:hAnsi="Arial Narrow"/>
            </w:rPr>
            <w:id w:val="1078320843"/>
            <w:placeholder>
              <w:docPart w:val="443797DC01E84724A10D01DA67E168DF"/>
            </w:placeholder>
            <w:showingPlcHdr/>
          </w:sdtPr>
          <w:sdtEndPr/>
          <w:sdtContent>
            <w:tc>
              <w:tcPr>
                <w:tcW w:w="2812" w:type="dxa"/>
              </w:tcPr>
              <w:p w14:paraId="12285E7D" w14:textId="3F8C864C" w:rsidR="00D13112"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31BD927D" w14:textId="4277B9F1" w:rsidR="00D13112" w:rsidRPr="001022E5" w:rsidRDefault="00D13112" w:rsidP="0045709D">
            <w:pPr>
              <w:rPr>
                <w:rFonts w:ascii="Arial Narrow" w:hAnsi="Arial Narrow"/>
                <w:sz w:val="24"/>
                <w:szCs w:val="24"/>
              </w:rPr>
            </w:pPr>
            <w:r w:rsidRPr="001022E5">
              <w:rPr>
                <w:rFonts w:ascii="Arial Narrow" w:hAnsi="Arial Narrow"/>
                <w:sz w:val="24"/>
                <w:szCs w:val="24"/>
              </w:rPr>
              <w:t>Email Address:</w:t>
            </w:r>
          </w:p>
        </w:tc>
        <w:sdt>
          <w:sdtPr>
            <w:rPr>
              <w:rFonts w:ascii="Arial Narrow" w:hAnsi="Arial Narrow"/>
            </w:rPr>
            <w:id w:val="-1873523420"/>
            <w:placeholder>
              <w:docPart w:val="A0444232AEEA45F6A19D0D85DD848065"/>
            </w:placeholder>
            <w:showingPlcHdr/>
          </w:sdtPr>
          <w:sdtEndPr/>
          <w:sdtContent>
            <w:tc>
              <w:tcPr>
                <w:tcW w:w="3118" w:type="dxa"/>
              </w:tcPr>
              <w:p w14:paraId="50A99E46" w14:textId="5A5339BE" w:rsidR="00D13112" w:rsidRPr="004611B4" w:rsidRDefault="001022E5" w:rsidP="0045709D">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bl>
    <w:p w14:paraId="6DFA53F8" w14:textId="77777777" w:rsidR="003566E0" w:rsidRDefault="003566E0" w:rsidP="001022E5">
      <w:pPr>
        <w:pStyle w:val="NoSpacing"/>
        <w:jc w:val="center"/>
        <w:rPr>
          <w:b/>
          <w:bCs/>
          <w:sz w:val="28"/>
          <w:szCs w:val="28"/>
        </w:rPr>
      </w:pPr>
    </w:p>
    <w:p w14:paraId="7FB997E5" w14:textId="77777777" w:rsidR="003566E0" w:rsidRDefault="003566E0" w:rsidP="001022E5">
      <w:pPr>
        <w:pStyle w:val="NoSpacing"/>
        <w:jc w:val="center"/>
        <w:rPr>
          <w:b/>
          <w:bCs/>
          <w:sz w:val="28"/>
          <w:szCs w:val="28"/>
        </w:rPr>
      </w:pPr>
    </w:p>
    <w:p w14:paraId="7576E807" w14:textId="77777777" w:rsidR="003566E0" w:rsidRDefault="003566E0" w:rsidP="001022E5">
      <w:pPr>
        <w:pStyle w:val="NoSpacing"/>
        <w:jc w:val="center"/>
        <w:rPr>
          <w:b/>
          <w:bCs/>
          <w:sz w:val="28"/>
          <w:szCs w:val="28"/>
        </w:rPr>
      </w:pPr>
    </w:p>
    <w:p w14:paraId="1EA7AC9E" w14:textId="77777777" w:rsidR="003566E0" w:rsidRDefault="003566E0" w:rsidP="001022E5">
      <w:pPr>
        <w:pStyle w:val="NoSpacing"/>
        <w:jc w:val="center"/>
        <w:rPr>
          <w:b/>
          <w:bCs/>
          <w:sz w:val="28"/>
          <w:szCs w:val="28"/>
        </w:rPr>
      </w:pPr>
    </w:p>
    <w:p w14:paraId="11DC1A49" w14:textId="77777777" w:rsidR="003566E0" w:rsidRDefault="003566E0" w:rsidP="001022E5">
      <w:pPr>
        <w:pStyle w:val="NoSpacing"/>
        <w:jc w:val="center"/>
        <w:rPr>
          <w:b/>
          <w:bCs/>
          <w:sz w:val="28"/>
          <w:szCs w:val="28"/>
        </w:rPr>
      </w:pPr>
    </w:p>
    <w:p w14:paraId="60E95EB4" w14:textId="77777777" w:rsidR="003566E0" w:rsidRDefault="003566E0" w:rsidP="001022E5">
      <w:pPr>
        <w:pStyle w:val="NoSpacing"/>
        <w:jc w:val="center"/>
        <w:rPr>
          <w:b/>
          <w:bCs/>
          <w:sz w:val="28"/>
          <w:szCs w:val="28"/>
        </w:rPr>
      </w:pPr>
    </w:p>
    <w:p w14:paraId="0F16A245" w14:textId="77777777" w:rsidR="003566E0" w:rsidRDefault="003566E0" w:rsidP="001022E5">
      <w:pPr>
        <w:pStyle w:val="NoSpacing"/>
        <w:jc w:val="center"/>
        <w:rPr>
          <w:b/>
          <w:bCs/>
          <w:sz w:val="28"/>
          <w:szCs w:val="28"/>
        </w:rPr>
      </w:pPr>
    </w:p>
    <w:p w14:paraId="4B866CB8" w14:textId="77777777" w:rsidR="003566E0" w:rsidRDefault="003566E0" w:rsidP="001022E5">
      <w:pPr>
        <w:pStyle w:val="NoSpacing"/>
        <w:jc w:val="center"/>
        <w:rPr>
          <w:b/>
          <w:bCs/>
          <w:sz w:val="28"/>
          <w:szCs w:val="28"/>
        </w:rPr>
      </w:pPr>
    </w:p>
    <w:p w14:paraId="66889235" w14:textId="77777777" w:rsidR="003566E0" w:rsidRDefault="003566E0" w:rsidP="001022E5">
      <w:pPr>
        <w:pStyle w:val="NoSpacing"/>
        <w:jc w:val="center"/>
        <w:rPr>
          <w:b/>
          <w:bCs/>
          <w:sz w:val="28"/>
          <w:szCs w:val="28"/>
        </w:rPr>
      </w:pPr>
    </w:p>
    <w:p w14:paraId="564579CD" w14:textId="77777777" w:rsidR="003566E0" w:rsidRDefault="003566E0" w:rsidP="001022E5">
      <w:pPr>
        <w:pStyle w:val="NoSpacing"/>
        <w:jc w:val="center"/>
        <w:rPr>
          <w:b/>
          <w:bCs/>
          <w:sz w:val="28"/>
          <w:szCs w:val="28"/>
        </w:rPr>
      </w:pPr>
    </w:p>
    <w:p w14:paraId="42CE4FED" w14:textId="09EFF98E" w:rsidR="001022E5" w:rsidRDefault="001022E5" w:rsidP="001022E5">
      <w:pPr>
        <w:pStyle w:val="NoSpacing"/>
        <w:jc w:val="center"/>
        <w:rPr>
          <w:b/>
          <w:bCs/>
          <w:sz w:val="28"/>
          <w:szCs w:val="28"/>
        </w:rPr>
      </w:pPr>
      <w:r>
        <w:rPr>
          <w:b/>
          <w:bCs/>
          <w:sz w:val="28"/>
          <w:szCs w:val="28"/>
        </w:rPr>
        <w:t>ACCOUNTS TERMS AND CONDITIONS</w:t>
      </w:r>
    </w:p>
    <w:p w14:paraId="15653D37" w14:textId="77777777" w:rsidR="001022E5" w:rsidRDefault="001022E5" w:rsidP="001022E5">
      <w:pPr>
        <w:pStyle w:val="Default"/>
        <w:rPr>
          <w:rFonts w:ascii="Arial Narrow" w:hAnsi="Arial Narrow"/>
          <w:color w:val="auto"/>
          <w:sz w:val="16"/>
          <w:szCs w:val="16"/>
        </w:rPr>
      </w:pPr>
    </w:p>
    <w:p w14:paraId="1E2AA7F8" w14:textId="77777777" w:rsidR="001022E5" w:rsidRPr="00641748" w:rsidRDefault="001022E5" w:rsidP="001022E5">
      <w:pPr>
        <w:pStyle w:val="Default"/>
        <w:rPr>
          <w:rFonts w:ascii="Arial Narrow" w:hAnsi="Arial Narrow"/>
          <w:color w:val="auto"/>
          <w:sz w:val="18"/>
          <w:szCs w:val="18"/>
        </w:rPr>
      </w:pPr>
    </w:p>
    <w:p w14:paraId="2938C779" w14:textId="77777777" w:rsidR="00246050" w:rsidRPr="00641748" w:rsidRDefault="00246050" w:rsidP="001022E5">
      <w:pPr>
        <w:pStyle w:val="Default"/>
        <w:ind w:left="-283" w:right="-283"/>
        <w:rPr>
          <w:rFonts w:ascii="Arial Narrow" w:hAnsi="Arial Narrow"/>
          <w:color w:val="auto"/>
          <w:sz w:val="20"/>
          <w:szCs w:val="20"/>
        </w:rPr>
        <w:sectPr w:rsidR="00246050" w:rsidRPr="00641748" w:rsidSect="00641748">
          <w:headerReference w:type="default" r:id="rId8"/>
          <w:pgSz w:w="11906" w:h="16838"/>
          <w:pgMar w:top="720" w:right="720" w:bottom="720" w:left="720" w:header="1701" w:footer="708" w:gutter="0"/>
          <w:cols w:space="708"/>
          <w:docGrid w:linePitch="360"/>
        </w:sectPr>
      </w:pPr>
    </w:p>
    <w:p w14:paraId="5F2A557F" w14:textId="0148D4FB" w:rsidR="001022E5" w:rsidRPr="00641748" w:rsidRDefault="001022E5" w:rsidP="001022E5">
      <w:pPr>
        <w:pStyle w:val="Default"/>
        <w:ind w:left="-283" w:right="-283"/>
        <w:rPr>
          <w:rFonts w:ascii="Arial Narrow" w:hAnsi="Arial Narrow"/>
          <w:color w:val="auto"/>
          <w:sz w:val="20"/>
          <w:szCs w:val="20"/>
        </w:rPr>
      </w:pPr>
      <w:r w:rsidRPr="00641748">
        <w:rPr>
          <w:rFonts w:ascii="Arial Narrow" w:hAnsi="Arial Narrow"/>
          <w:color w:val="auto"/>
          <w:sz w:val="20"/>
          <w:szCs w:val="20"/>
        </w:rPr>
        <w:t>1. We will invoice You twice a month; once in the middle and once at the end.</w:t>
      </w:r>
      <w:r w:rsidR="00084702">
        <w:rPr>
          <w:rFonts w:ascii="Arial Narrow" w:hAnsi="Arial Narrow"/>
          <w:color w:val="auto"/>
          <w:sz w:val="20"/>
          <w:szCs w:val="20"/>
        </w:rPr>
        <w:t xml:space="preserve"> Payment due 30 days from invoice date. </w:t>
      </w:r>
    </w:p>
    <w:p w14:paraId="761ECA77" w14:textId="77777777" w:rsidR="001022E5" w:rsidRPr="00641748" w:rsidRDefault="001022E5" w:rsidP="001022E5">
      <w:pPr>
        <w:pStyle w:val="Default"/>
        <w:ind w:left="-283" w:right="-283"/>
        <w:rPr>
          <w:rFonts w:ascii="Arial Narrow" w:hAnsi="Arial Narrow"/>
          <w:color w:val="auto"/>
          <w:sz w:val="20"/>
          <w:szCs w:val="20"/>
        </w:rPr>
      </w:pPr>
      <w:r w:rsidRPr="00641748">
        <w:rPr>
          <w:rFonts w:ascii="Arial Narrow" w:hAnsi="Arial Narrow"/>
          <w:color w:val="auto"/>
          <w:sz w:val="20"/>
          <w:szCs w:val="20"/>
        </w:rPr>
        <w:t>2. Statements are sent to You monthly at the end of each month.</w:t>
      </w:r>
    </w:p>
    <w:p w14:paraId="164A3590" w14:textId="77777777" w:rsidR="001022E5" w:rsidRPr="00641748" w:rsidRDefault="001022E5" w:rsidP="001022E5">
      <w:pPr>
        <w:pStyle w:val="Default"/>
        <w:ind w:left="-283" w:right="-283"/>
        <w:rPr>
          <w:rFonts w:ascii="Arial Narrow" w:hAnsi="Arial Narrow"/>
          <w:color w:val="auto"/>
          <w:sz w:val="20"/>
          <w:szCs w:val="20"/>
        </w:rPr>
      </w:pPr>
      <w:r w:rsidRPr="00641748">
        <w:rPr>
          <w:rFonts w:ascii="Arial Narrow" w:hAnsi="Arial Narrow"/>
          <w:color w:val="auto"/>
          <w:sz w:val="20"/>
          <w:szCs w:val="20"/>
        </w:rPr>
        <w:t>3. Credit terms for Account Holders is strictly 30 days nett unless other arrangements have been agreed in writing in advance.</w:t>
      </w:r>
    </w:p>
    <w:p w14:paraId="37F59261" w14:textId="77777777" w:rsidR="001022E5" w:rsidRPr="00641748" w:rsidRDefault="001022E5" w:rsidP="001022E5">
      <w:pPr>
        <w:pStyle w:val="Default"/>
        <w:ind w:left="-283" w:right="-283"/>
        <w:rPr>
          <w:rFonts w:ascii="Arial Narrow" w:hAnsi="Arial Narrow"/>
          <w:color w:val="auto"/>
          <w:sz w:val="20"/>
          <w:szCs w:val="20"/>
        </w:rPr>
      </w:pPr>
      <w:r w:rsidRPr="00641748">
        <w:rPr>
          <w:rFonts w:ascii="Arial Narrow" w:hAnsi="Arial Narrow"/>
          <w:color w:val="auto"/>
          <w:sz w:val="20"/>
          <w:szCs w:val="20"/>
        </w:rPr>
        <w:t xml:space="preserve">4. If Your account becomes seriously </w:t>
      </w:r>
      <w:proofErr w:type="gramStart"/>
      <w:r w:rsidRPr="00641748">
        <w:rPr>
          <w:rFonts w:ascii="Arial Narrow" w:hAnsi="Arial Narrow"/>
          <w:color w:val="auto"/>
          <w:sz w:val="20"/>
          <w:szCs w:val="20"/>
        </w:rPr>
        <w:t>overdue</w:t>
      </w:r>
      <w:proofErr w:type="gramEnd"/>
      <w:r w:rsidRPr="00641748">
        <w:rPr>
          <w:rFonts w:ascii="Arial Narrow" w:hAnsi="Arial Narrow"/>
          <w:color w:val="auto"/>
          <w:sz w:val="20"/>
          <w:szCs w:val="20"/>
        </w:rPr>
        <w:t xml:space="preserve"> We reserve the right to suspend the Service – see clause 17 above</w:t>
      </w:r>
    </w:p>
    <w:p w14:paraId="62FD6E80" w14:textId="668D6EF2" w:rsidR="001022E5" w:rsidRPr="00641748" w:rsidRDefault="001022E5" w:rsidP="001022E5">
      <w:pPr>
        <w:pStyle w:val="Default"/>
        <w:ind w:left="-283" w:right="-283"/>
        <w:rPr>
          <w:rFonts w:ascii="Arial Narrow" w:hAnsi="Arial Narrow"/>
          <w:color w:val="auto"/>
          <w:sz w:val="20"/>
          <w:szCs w:val="20"/>
        </w:rPr>
      </w:pPr>
      <w:r w:rsidRPr="00641748">
        <w:rPr>
          <w:rFonts w:ascii="Arial Narrow" w:hAnsi="Arial Narrow"/>
          <w:color w:val="auto"/>
          <w:sz w:val="20"/>
          <w:szCs w:val="20"/>
        </w:rPr>
        <w:t>5. In extreme cases We reserve the right to seek gravely overdue accounts through the legal process. Any additional costs accrued will be passed</w:t>
      </w:r>
      <w:r w:rsidR="00246050" w:rsidRPr="00641748">
        <w:rPr>
          <w:rFonts w:ascii="Arial Narrow" w:hAnsi="Arial Narrow"/>
          <w:color w:val="auto"/>
          <w:sz w:val="20"/>
          <w:szCs w:val="20"/>
        </w:rPr>
        <w:t xml:space="preserve"> </w:t>
      </w:r>
      <w:r w:rsidRPr="00641748">
        <w:rPr>
          <w:rFonts w:ascii="Arial Narrow" w:hAnsi="Arial Narrow"/>
          <w:color w:val="auto"/>
          <w:sz w:val="20"/>
          <w:szCs w:val="20"/>
        </w:rPr>
        <w:t>onto You.</w:t>
      </w:r>
    </w:p>
    <w:p w14:paraId="02492AED" w14:textId="77777777" w:rsidR="00246050" w:rsidRDefault="00246050" w:rsidP="0045709D">
      <w:pPr>
        <w:rPr>
          <w:rFonts w:ascii="Arial Narrow" w:hAnsi="Arial Narrow"/>
          <w:b/>
          <w:bCs/>
          <w:sz w:val="32"/>
          <w:szCs w:val="32"/>
        </w:rPr>
        <w:sectPr w:rsidR="00246050" w:rsidSect="00246050">
          <w:type w:val="continuous"/>
          <w:pgSz w:w="11906" w:h="16838"/>
          <w:pgMar w:top="1440" w:right="1440" w:bottom="1440" w:left="1440" w:header="1701" w:footer="708" w:gutter="0"/>
          <w:cols w:num="2" w:space="708"/>
          <w:docGrid w:linePitch="360"/>
        </w:sectPr>
      </w:pPr>
    </w:p>
    <w:p w14:paraId="3056248E" w14:textId="77777777" w:rsidR="001022E5" w:rsidRPr="001022E5" w:rsidRDefault="001022E5" w:rsidP="0045709D">
      <w:pPr>
        <w:rPr>
          <w:rFonts w:ascii="Arial Narrow" w:hAnsi="Arial Narrow"/>
          <w:b/>
          <w:bCs/>
          <w:sz w:val="32"/>
          <w:szCs w:val="32"/>
        </w:rPr>
      </w:pPr>
    </w:p>
    <w:tbl>
      <w:tblPr>
        <w:tblStyle w:val="TableGrid"/>
        <w:tblpPr w:leftFromText="180" w:rightFromText="180" w:vertAnchor="page" w:horzAnchor="margin" w:tblpXSpec="center" w:tblpY="4126"/>
        <w:tblW w:w="10065" w:type="dxa"/>
        <w:tblLook w:val="04A0" w:firstRow="1" w:lastRow="0" w:firstColumn="1" w:lastColumn="0" w:noHBand="0" w:noVBand="1"/>
      </w:tblPr>
      <w:tblGrid>
        <w:gridCol w:w="2127"/>
        <w:gridCol w:w="2812"/>
        <w:gridCol w:w="2008"/>
        <w:gridCol w:w="3118"/>
      </w:tblGrid>
      <w:tr w:rsidR="00D13112" w:rsidRPr="004611B4" w14:paraId="65CC5FD3" w14:textId="77777777" w:rsidTr="003566E0">
        <w:tc>
          <w:tcPr>
            <w:tcW w:w="10065" w:type="dxa"/>
            <w:gridSpan w:val="4"/>
          </w:tcPr>
          <w:p w14:paraId="330C50D9" w14:textId="2910E8F6" w:rsidR="00D13112" w:rsidRPr="004611B4" w:rsidRDefault="00D13112" w:rsidP="003566E0">
            <w:pPr>
              <w:rPr>
                <w:rFonts w:ascii="Arial Narrow" w:hAnsi="Arial Narrow"/>
                <w:i/>
                <w:iCs/>
              </w:rPr>
            </w:pPr>
            <w:r w:rsidRPr="004611B4">
              <w:rPr>
                <w:rFonts w:ascii="Arial Narrow" w:hAnsi="Arial Narrow"/>
                <w:i/>
                <w:iCs/>
              </w:rPr>
              <w:t xml:space="preserve">I/We hearby confirm that I/we will abide by Baco-Compak (Norfolk) Ltd Terms and Conditions (copy enclosed). </w:t>
            </w:r>
          </w:p>
          <w:p w14:paraId="7926EFD9" w14:textId="1115ABEC" w:rsidR="00D13112" w:rsidRPr="004611B4" w:rsidRDefault="0015641C" w:rsidP="003566E0">
            <w:pPr>
              <w:rPr>
                <w:rFonts w:ascii="Arial Narrow" w:hAnsi="Arial Narrow"/>
                <w:i/>
                <w:iCs/>
              </w:rPr>
            </w:pPr>
            <w:r w:rsidRPr="004611B4">
              <w:rPr>
                <w:rFonts w:ascii="Arial Narrow" w:hAnsi="Arial Narrow"/>
                <w:i/>
                <w:iCs/>
              </w:rPr>
              <w:t xml:space="preserve">I/We agree to their </w:t>
            </w:r>
            <w:proofErr w:type="gramStart"/>
            <w:r w:rsidRPr="004611B4">
              <w:rPr>
                <w:rFonts w:ascii="Arial Narrow" w:hAnsi="Arial Narrow"/>
                <w:i/>
                <w:iCs/>
              </w:rPr>
              <w:t>30 day</w:t>
            </w:r>
            <w:proofErr w:type="gramEnd"/>
            <w:r w:rsidRPr="004611B4">
              <w:rPr>
                <w:rFonts w:ascii="Arial Narrow" w:hAnsi="Arial Narrow"/>
                <w:i/>
                <w:iCs/>
              </w:rPr>
              <w:t xml:space="preserve"> terms from invoice date. I/We also agree to a credit check being carried out on us/me.</w:t>
            </w:r>
          </w:p>
        </w:tc>
      </w:tr>
      <w:tr w:rsidR="00D13112" w:rsidRPr="004611B4" w14:paraId="1806EAC2" w14:textId="77777777" w:rsidTr="003566E0">
        <w:tc>
          <w:tcPr>
            <w:tcW w:w="2127" w:type="dxa"/>
          </w:tcPr>
          <w:p w14:paraId="6C851590" w14:textId="7B7224C3" w:rsidR="00D13112" w:rsidRPr="004611B4" w:rsidRDefault="0015641C" w:rsidP="003566E0">
            <w:pPr>
              <w:rPr>
                <w:rFonts w:ascii="Arial Narrow" w:hAnsi="Arial Narrow"/>
              </w:rPr>
            </w:pPr>
            <w:r w:rsidRPr="004611B4">
              <w:rPr>
                <w:rFonts w:ascii="Arial Narrow" w:hAnsi="Arial Narrow"/>
              </w:rPr>
              <w:t>Signed:</w:t>
            </w:r>
          </w:p>
        </w:tc>
        <w:sdt>
          <w:sdtPr>
            <w:rPr>
              <w:rFonts w:ascii="Arial Narrow" w:hAnsi="Arial Narrow"/>
            </w:rPr>
            <w:id w:val="449441469"/>
            <w:placeholder>
              <w:docPart w:val="AAA19AE6CA0E4E498E9690C0E33DD645"/>
            </w:placeholder>
            <w:showingPlcHdr/>
          </w:sdtPr>
          <w:sdtEndPr/>
          <w:sdtContent>
            <w:tc>
              <w:tcPr>
                <w:tcW w:w="2812" w:type="dxa"/>
              </w:tcPr>
              <w:p w14:paraId="48993571" w14:textId="120BC03C" w:rsidR="00D13112" w:rsidRPr="004611B4" w:rsidRDefault="001022E5" w:rsidP="003566E0">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38A3FAE8" w14:textId="08F4BF46" w:rsidR="00D13112" w:rsidRPr="004611B4" w:rsidRDefault="0015641C" w:rsidP="003566E0">
            <w:pPr>
              <w:rPr>
                <w:rFonts w:ascii="Arial Narrow" w:hAnsi="Arial Narrow"/>
              </w:rPr>
            </w:pPr>
            <w:r w:rsidRPr="004611B4">
              <w:rPr>
                <w:rFonts w:ascii="Arial Narrow" w:hAnsi="Arial Narrow"/>
              </w:rPr>
              <w:t>Company Position:</w:t>
            </w:r>
          </w:p>
        </w:tc>
        <w:sdt>
          <w:sdtPr>
            <w:rPr>
              <w:rFonts w:ascii="Arial Narrow" w:hAnsi="Arial Narrow"/>
            </w:rPr>
            <w:id w:val="1642308175"/>
            <w:placeholder>
              <w:docPart w:val="9C39EBB915B649A393C4E02B4F33CCD3"/>
            </w:placeholder>
            <w:showingPlcHdr/>
          </w:sdtPr>
          <w:sdtEndPr/>
          <w:sdtContent>
            <w:tc>
              <w:tcPr>
                <w:tcW w:w="3118" w:type="dxa"/>
              </w:tcPr>
              <w:p w14:paraId="05DD5B5E" w14:textId="00845A38" w:rsidR="00D13112" w:rsidRPr="004611B4" w:rsidRDefault="001022E5" w:rsidP="003566E0">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D13112" w:rsidRPr="004611B4" w14:paraId="7033407C" w14:textId="77777777" w:rsidTr="003566E0">
        <w:tc>
          <w:tcPr>
            <w:tcW w:w="2127" w:type="dxa"/>
          </w:tcPr>
          <w:p w14:paraId="5C68E480" w14:textId="5F4B7229" w:rsidR="00D13112" w:rsidRPr="004611B4" w:rsidRDefault="0015641C" w:rsidP="003566E0">
            <w:pPr>
              <w:rPr>
                <w:rFonts w:ascii="Arial Narrow" w:hAnsi="Arial Narrow"/>
              </w:rPr>
            </w:pPr>
            <w:r w:rsidRPr="004611B4">
              <w:rPr>
                <w:rFonts w:ascii="Arial Narrow" w:hAnsi="Arial Narrow"/>
              </w:rPr>
              <w:t>Print Name:</w:t>
            </w:r>
          </w:p>
        </w:tc>
        <w:sdt>
          <w:sdtPr>
            <w:rPr>
              <w:rFonts w:ascii="Arial Narrow" w:hAnsi="Arial Narrow"/>
            </w:rPr>
            <w:id w:val="1390621088"/>
            <w:placeholder>
              <w:docPart w:val="09ED75E3085E40CC8AFC02AC6E53696D"/>
            </w:placeholder>
            <w:showingPlcHdr/>
          </w:sdtPr>
          <w:sdtEndPr/>
          <w:sdtContent>
            <w:tc>
              <w:tcPr>
                <w:tcW w:w="2812" w:type="dxa"/>
              </w:tcPr>
              <w:p w14:paraId="3F12DC0A" w14:textId="107501D3" w:rsidR="00D13112" w:rsidRPr="004611B4" w:rsidRDefault="001022E5" w:rsidP="003566E0">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c>
          <w:tcPr>
            <w:tcW w:w="2008" w:type="dxa"/>
          </w:tcPr>
          <w:p w14:paraId="519047CB" w14:textId="499A4A71" w:rsidR="00D13112" w:rsidRPr="004611B4" w:rsidRDefault="0015641C" w:rsidP="003566E0">
            <w:pPr>
              <w:rPr>
                <w:rFonts w:ascii="Arial Narrow" w:hAnsi="Arial Narrow"/>
              </w:rPr>
            </w:pPr>
            <w:r w:rsidRPr="004611B4">
              <w:rPr>
                <w:rFonts w:ascii="Arial Narrow" w:hAnsi="Arial Narrow"/>
              </w:rPr>
              <w:t>Date:</w:t>
            </w:r>
          </w:p>
        </w:tc>
        <w:sdt>
          <w:sdtPr>
            <w:rPr>
              <w:rFonts w:ascii="Arial Narrow" w:hAnsi="Arial Narrow"/>
            </w:rPr>
            <w:id w:val="-1427101403"/>
            <w:placeholder>
              <w:docPart w:val="FB0D68D940AD4D278D66F0E507EB915E"/>
            </w:placeholder>
            <w:showingPlcHdr/>
          </w:sdtPr>
          <w:sdtEndPr/>
          <w:sdtContent>
            <w:tc>
              <w:tcPr>
                <w:tcW w:w="3118" w:type="dxa"/>
              </w:tcPr>
              <w:p w14:paraId="271F209F" w14:textId="62B82F40" w:rsidR="00D13112" w:rsidRPr="004611B4" w:rsidRDefault="001022E5" w:rsidP="003566E0">
                <w:pPr>
                  <w:rPr>
                    <w:rFonts w:ascii="Arial Narrow" w:hAnsi="Arial Narrow"/>
                  </w:rPr>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tc>
          </w:sdtContent>
        </w:sdt>
      </w:tr>
      <w:tr w:rsidR="0015641C" w:rsidRPr="004611B4" w14:paraId="362EE20B" w14:textId="77777777" w:rsidTr="003566E0">
        <w:tc>
          <w:tcPr>
            <w:tcW w:w="10065" w:type="dxa"/>
            <w:gridSpan w:val="4"/>
          </w:tcPr>
          <w:p w14:paraId="3505AF9D" w14:textId="50DBD15E" w:rsidR="0015641C" w:rsidRPr="004611B4" w:rsidRDefault="0015641C" w:rsidP="003566E0">
            <w:pPr>
              <w:rPr>
                <w:rFonts w:ascii="Arial Narrow" w:hAnsi="Arial Narrow"/>
                <w:b/>
                <w:bCs/>
              </w:rPr>
            </w:pPr>
            <w:r w:rsidRPr="004611B4">
              <w:rPr>
                <w:rFonts w:ascii="Arial Narrow" w:hAnsi="Arial Narrow"/>
                <w:b/>
                <w:bCs/>
              </w:rPr>
              <w:t>FOR OFFICE USE ONLY</w:t>
            </w:r>
          </w:p>
        </w:tc>
      </w:tr>
      <w:tr w:rsidR="00D13112" w:rsidRPr="004611B4" w14:paraId="551A07A5" w14:textId="77777777" w:rsidTr="003566E0">
        <w:tc>
          <w:tcPr>
            <w:tcW w:w="2127" w:type="dxa"/>
          </w:tcPr>
          <w:p w14:paraId="3FA288D4" w14:textId="032FB083" w:rsidR="00D13112" w:rsidRPr="004611B4" w:rsidRDefault="0015641C" w:rsidP="003566E0">
            <w:pPr>
              <w:rPr>
                <w:rFonts w:ascii="Arial Narrow" w:hAnsi="Arial Narrow"/>
              </w:rPr>
            </w:pPr>
            <w:r w:rsidRPr="004611B4">
              <w:rPr>
                <w:rFonts w:ascii="Arial Narrow" w:hAnsi="Arial Narrow"/>
              </w:rPr>
              <w:t>Date Application Received:</w:t>
            </w:r>
          </w:p>
        </w:tc>
        <w:tc>
          <w:tcPr>
            <w:tcW w:w="2812" w:type="dxa"/>
          </w:tcPr>
          <w:p w14:paraId="5967F5C5" w14:textId="77777777" w:rsidR="00D13112" w:rsidRPr="004611B4" w:rsidRDefault="00D13112" w:rsidP="003566E0">
            <w:pPr>
              <w:rPr>
                <w:rFonts w:ascii="Arial Narrow" w:hAnsi="Arial Narrow"/>
              </w:rPr>
            </w:pPr>
          </w:p>
        </w:tc>
        <w:tc>
          <w:tcPr>
            <w:tcW w:w="2008" w:type="dxa"/>
          </w:tcPr>
          <w:p w14:paraId="044C6EB8" w14:textId="3A9E20E8" w:rsidR="00D13112" w:rsidRPr="004611B4" w:rsidRDefault="0015641C" w:rsidP="003566E0">
            <w:pPr>
              <w:rPr>
                <w:rFonts w:ascii="Arial Narrow" w:hAnsi="Arial Narrow"/>
              </w:rPr>
            </w:pPr>
            <w:r w:rsidRPr="004611B4">
              <w:rPr>
                <w:rFonts w:ascii="Arial Narrow" w:hAnsi="Arial Narrow"/>
              </w:rPr>
              <w:t>DD Included:</w:t>
            </w:r>
          </w:p>
        </w:tc>
        <w:tc>
          <w:tcPr>
            <w:tcW w:w="3118" w:type="dxa"/>
          </w:tcPr>
          <w:p w14:paraId="03404EC2" w14:textId="77777777" w:rsidR="00D13112" w:rsidRPr="004611B4" w:rsidRDefault="00D13112" w:rsidP="003566E0">
            <w:pPr>
              <w:rPr>
                <w:rFonts w:ascii="Arial Narrow" w:hAnsi="Arial Narrow"/>
              </w:rPr>
            </w:pPr>
          </w:p>
        </w:tc>
      </w:tr>
      <w:tr w:rsidR="00D13112" w:rsidRPr="004611B4" w14:paraId="172A6080" w14:textId="77777777" w:rsidTr="003566E0">
        <w:tc>
          <w:tcPr>
            <w:tcW w:w="2127" w:type="dxa"/>
          </w:tcPr>
          <w:p w14:paraId="62A4345C" w14:textId="1F563FFB" w:rsidR="00D13112" w:rsidRPr="004611B4" w:rsidRDefault="0015641C" w:rsidP="003566E0">
            <w:pPr>
              <w:rPr>
                <w:rFonts w:ascii="Arial Narrow" w:hAnsi="Arial Narrow"/>
              </w:rPr>
            </w:pPr>
            <w:r w:rsidRPr="004611B4">
              <w:rPr>
                <w:rFonts w:ascii="Arial Narrow" w:hAnsi="Arial Narrow"/>
              </w:rPr>
              <w:t>Sent By:</w:t>
            </w:r>
          </w:p>
        </w:tc>
        <w:tc>
          <w:tcPr>
            <w:tcW w:w="2812" w:type="dxa"/>
          </w:tcPr>
          <w:p w14:paraId="5079A216" w14:textId="77777777" w:rsidR="00D13112" w:rsidRPr="004611B4" w:rsidRDefault="00D13112" w:rsidP="003566E0">
            <w:pPr>
              <w:rPr>
                <w:rFonts w:ascii="Arial Narrow" w:hAnsi="Arial Narrow"/>
              </w:rPr>
            </w:pPr>
          </w:p>
        </w:tc>
        <w:tc>
          <w:tcPr>
            <w:tcW w:w="2008" w:type="dxa"/>
          </w:tcPr>
          <w:p w14:paraId="654BF8B6" w14:textId="6425ADA1" w:rsidR="00D13112" w:rsidRPr="004611B4" w:rsidRDefault="0015641C" w:rsidP="003566E0">
            <w:pPr>
              <w:rPr>
                <w:rFonts w:ascii="Arial Narrow" w:hAnsi="Arial Narrow"/>
              </w:rPr>
            </w:pPr>
            <w:r w:rsidRPr="004611B4">
              <w:rPr>
                <w:rFonts w:ascii="Arial Narrow" w:hAnsi="Arial Narrow"/>
              </w:rPr>
              <w:t>Contract Sent:</w:t>
            </w:r>
          </w:p>
        </w:tc>
        <w:tc>
          <w:tcPr>
            <w:tcW w:w="3118" w:type="dxa"/>
          </w:tcPr>
          <w:p w14:paraId="2E914C57" w14:textId="77777777" w:rsidR="00D13112" w:rsidRPr="004611B4" w:rsidRDefault="00D13112" w:rsidP="003566E0">
            <w:pPr>
              <w:rPr>
                <w:rFonts w:ascii="Arial Narrow" w:hAnsi="Arial Narrow"/>
              </w:rPr>
            </w:pPr>
          </w:p>
        </w:tc>
      </w:tr>
    </w:tbl>
    <w:p w14:paraId="140B4B5F" w14:textId="1B41223D" w:rsidR="003352DA" w:rsidRDefault="003352DA" w:rsidP="004611B4">
      <w:pPr>
        <w:pStyle w:val="NoSpacing"/>
        <w:jc w:val="center"/>
        <w:rPr>
          <w:sz w:val="24"/>
          <w:szCs w:val="24"/>
        </w:rPr>
      </w:pPr>
    </w:p>
    <w:p w14:paraId="7B8A3364" w14:textId="3C4DABA4" w:rsidR="003352DA" w:rsidRDefault="003352DA" w:rsidP="004611B4">
      <w:pPr>
        <w:pStyle w:val="NoSpacing"/>
        <w:jc w:val="center"/>
        <w:rPr>
          <w:sz w:val="24"/>
          <w:szCs w:val="24"/>
        </w:rPr>
      </w:pPr>
    </w:p>
    <w:p w14:paraId="2CFB51DD" w14:textId="49B99124" w:rsidR="00156649" w:rsidRPr="00641748" w:rsidRDefault="00641748" w:rsidP="004611B4">
      <w:pPr>
        <w:pStyle w:val="NoSpacing"/>
        <w:jc w:val="center"/>
        <w:rPr>
          <w:sz w:val="24"/>
          <w:szCs w:val="24"/>
        </w:rPr>
      </w:pPr>
      <w:r w:rsidRPr="00641748">
        <w:rPr>
          <w:sz w:val="24"/>
          <w:szCs w:val="24"/>
        </w:rPr>
        <w:t>These terms and conditions shall be subject to English Law</w:t>
      </w:r>
    </w:p>
    <w:p w14:paraId="146D1F93" w14:textId="54E94117" w:rsidR="00156649" w:rsidRDefault="00156649" w:rsidP="004611B4">
      <w:pPr>
        <w:pStyle w:val="NoSpacing"/>
        <w:jc w:val="center"/>
        <w:rPr>
          <w:b/>
          <w:bCs/>
          <w:sz w:val="28"/>
          <w:szCs w:val="28"/>
        </w:rPr>
      </w:pPr>
    </w:p>
    <w:p w14:paraId="587CD7F8" w14:textId="3DF10755" w:rsidR="00156649" w:rsidRDefault="00156649" w:rsidP="004611B4">
      <w:pPr>
        <w:pStyle w:val="NoSpacing"/>
        <w:jc w:val="center"/>
        <w:rPr>
          <w:b/>
          <w:bCs/>
          <w:sz w:val="28"/>
          <w:szCs w:val="28"/>
        </w:rPr>
      </w:pPr>
    </w:p>
    <w:p w14:paraId="7A0B8046" w14:textId="15C428E2" w:rsidR="00156649" w:rsidRDefault="00156649" w:rsidP="004611B4">
      <w:pPr>
        <w:pStyle w:val="NoSpacing"/>
        <w:jc w:val="center"/>
        <w:rPr>
          <w:b/>
          <w:bCs/>
          <w:sz w:val="28"/>
          <w:szCs w:val="28"/>
        </w:rPr>
      </w:pPr>
    </w:p>
    <w:p w14:paraId="692985DC" w14:textId="7057C050" w:rsidR="00156649" w:rsidRDefault="00156649" w:rsidP="004611B4">
      <w:pPr>
        <w:pStyle w:val="NoSpacing"/>
        <w:jc w:val="center"/>
        <w:rPr>
          <w:b/>
          <w:bCs/>
          <w:sz w:val="28"/>
          <w:szCs w:val="28"/>
        </w:rPr>
      </w:pPr>
    </w:p>
    <w:p w14:paraId="41762143" w14:textId="778D65C9" w:rsidR="00156649" w:rsidRDefault="00156649" w:rsidP="004611B4">
      <w:pPr>
        <w:pStyle w:val="NoSpacing"/>
        <w:jc w:val="center"/>
        <w:rPr>
          <w:b/>
          <w:bCs/>
          <w:sz w:val="28"/>
          <w:szCs w:val="28"/>
        </w:rPr>
      </w:pPr>
    </w:p>
    <w:p w14:paraId="141CEA97" w14:textId="38099433" w:rsidR="00156649" w:rsidRDefault="00156649" w:rsidP="004611B4">
      <w:pPr>
        <w:pStyle w:val="NoSpacing"/>
        <w:jc w:val="center"/>
        <w:rPr>
          <w:b/>
          <w:bCs/>
          <w:sz w:val="28"/>
          <w:szCs w:val="28"/>
        </w:rPr>
      </w:pPr>
    </w:p>
    <w:p w14:paraId="72D09F06" w14:textId="3D0588A0" w:rsidR="00156649" w:rsidRDefault="00156649" w:rsidP="004611B4">
      <w:pPr>
        <w:pStyle w:val="NoSpacing"/>
        <w:jc w:val="center"/>
        <w:rPr>
          <w:b/>
          <w:bCs/>
          <w:sz w:val="28"/>
          <w:szCs w:val="28"/>
        </w:rPr>
      </w:pPr>
    </w:p>
    <w:p w14:paraId="4B65C426" w14:textId="77777777" w:rsidR="003566E0" w:rsidRDefault="003566E0" w:rsidP="004611B4">
      <w:pPr>
        <w:pStyle w:val="NoSpacing"/>
        <w:jc w:val="center"/>
        <w:rPr>
          <w:b/>
          <w:bCs/>
          <w:sz w:val="28"/>
          <w:szCs w:val="28"/>
        </w:rPr>
      </w:pPr>
    </w:p>
    <w:p w14:paraId="4C7E9AB5" w14:textId="2C93A815" w:rsidR="00156649" w:rsidRDefault="00156649" w:rsidP="004611B4">
      <w:pPr>
        <w:pStyle w:val="NoSpacing"/>
        <w:jc w:val="center"/>
        <w:rPr>
          <w:b/>
          <w:bCs/>
          <w:sz w:val="28"/>
          <w:szCs w:val="28"/>
        </w:rPr>
      </w:pPr>
    </w:p>
    <w:p w14:paraId="579AB6A7" w14:textId="4798B1EC" w:rsidR="00156649" w:rsidRDefault="00156649" w:rsidP="004611B4">
      <w:pPr>
        <w:pStyle w:val="NoSpacing"/>
        <w:jc w:val="center"/>
        <w:rPr>
          <w:b/>
          <w:bCs/>
          <w:sz w:val="28"/>
          <w:szCs w:val="28"/>
        </w:rPr>
      </w:pPr>
    </w:p>
    <w:p w14:paraId="2E00F134" w14:textId="14DD9548" w:rsidR="003352DA" w:rsidRDefault="003352DA" w:rsidP="004611B4">
      <w:pPr>
        <w:pStyle w:val="NoSpacing"/>
        <w:jc w:val="center"/>
        <w:rPr>
          <w:b/>
          <w:bCs/>
          <w:sz w:val="28"/>
          <w:szCs w:val="28"/>
        </w:rPr>
      </w:pPr>
    </w:p>
    <w:p w14:paraId="1CBCBD62" w14:textId="25BD30A2" w:rsidR="003352DA" w:rsidRDefault="003352DA" w:rsidP="004611B4">
      <w:pPr>
        <w:pStyle w:val="NoSpacing"/>
        <w:jc w:val="center"/>
        <w:rPr>
          <w:b/>
          <w:bCs/>
          <w:sz w:val="28"/>
          <w:szCs w:val="28"/>
        </w:rPr>
      </w:pPr>
    </w:p>
    <w:p w14:paraId="7048A31B" w14:textId="51397D6B" w:rsidR="003352DA" w:rsidRDefault="003352DA" w:rsidP="004611B4">
      <w:pPr>
        <w:pStyle w:val="NoSpacing"/>
        <w:jc w:val="center"/>
        <w:rPr>
          <w:b/>
          <w:bCs/>
          <w:sz w:val="28"/>
          <w:szCs w:val="28"/>
        </w:rPr>
      </w:pPr>
    </w:p>
    <w:p w14:paraId="642A19AE" w14:textId="524DC5C5" w:rsidR="00156649" w:rsidRDefault="00156649" w:rsidP="004611B4">
      <w:pPr>
        <w:pStyle w:val="NoSpacing"/>
        <w:jc w:val="center"/>
        <w:rPr>
          <w:b/>
          <w:bCs/>
          <w:sz w:val="28"/>
          <w:szCs w:val="28"/>
        </w:rPr>
      </w:pPr>
    </w:p>
    <w:p w14:paraId="201FDBAE" w14:textId="72784164" w:rsidR="00156649" w:rsidRDefault="00156649" w:rsidP="004611B4">
      <w:pPr>
        <w:pStyle w:val="NoSpacing"/>
        <w:jc w:val="center"/>
        <w:rPr>
          <w:b/>
          <w:bCs/>
          <w:sz w:val="28"/>
          <w:szCs w:val="28"/>
        </w:rPr>
      </w:pPr>
    </w:p>
    <w:p w14:paraId="6089021C" w14:textId="2171594C" w:rsidR="00156649" w:rsidRDefault="00156649" w:rsidP="004611B4">
      <w:pPr>
        <w:pStyle w:val="NoSpacing"/>
        <w:jc w:val="center"/>
        <w:rPr>
          <w:b/>
          <w:bCs/>
          <w:sz w:val="28"/>
          <w:szCs w:val="28"/>
        </w:rPr>
      </w:pPr>
    </w:p>
    <w:p w14:paraId="4A4CE937" w14:textId="022C8739" w:rsidR="00641748" w:rsidRDefault="00641748" w:rsidP="004611B4">
      <w:pPr>
        <w:pStyle w:val="NoSpacing"/>
        <w:jc w:val="center"/>
        <w:rPr>
          <w:b/>
          <w:bCs/>
          <w:sz w:val="28"/>
          <w:szCs w:val="28"/>
        </w:rPr>
      </w:pPr>
    </w:p>
    <w:p w14:paraId="088DB721" w14:textId="47326AF3" w:rsidR="00641748" w:rsidRDefault="00641748" w:rsidP="004611B4">
      <w:pPr>
        <w:pStyle w:val="NoSpacing"/>
        <w:jc w:val="center"/>
        <w:rPr>
          <w:b/>
          <w:bCs/>
          <w:sz w:val="28"/>
          <w:szCs w:val="28"/>
        </w:rPr>
      </w:pPr>
    </w:p>
    <w:p w14:paraId="4162AEB2" w14:textId="1318C781" w:rsidR="004611B4" w:rsidRPr="00641748" w:rsidRDefault="00246050" w:rsidP="004611B4">
      <w:pPr>
        <w:pStyle w:val="NoSpacing"/>
        <w:jc w:val="center"/>
        <w:rPr>
          <w:b/>
          <w:bCs/>
          <w:sz w:val="28"/>
          <w:szCs w:val="28"/>
        </w:rPr>
      </w:pPr>
      <w:r w:rsidRPr="00641748">
        <w:rPr>
          <w:b/>
          <w:bCs/>
          <w:sz w:val="28"/>
          <w:szCs w:val="28"/>
        </w:rPr>
        <w:lastRenderedPageBreak/>
        <w:t>B</w:t>
      </w:r>
      <w:r w:rsidR="004611B4" w:rsidRPr="00641748">
        <w:rPr>
          <w:b/>
          <w:bCs/>
          <w:sz w:val="28"/>
          <w:szCs w:val="28"/>
        </w:rPr>
        <w:t>ACO-COMPAK (NOROLK) LIMITED</w:t>
      </w:r>
    </w:p>
    <w:p w14:paraId="5615CB5C" w14:textId="1C6D53B9" w:rsidR="004611B4" w:rsidRPr="00641748" w:rsidRDefault="004611B4" w:rsidP="004611B4">
      <w:pPr>
        <w:pStyle w:val="NoSpacing"/>
        <w:jc w:val="center"/>
        <w:rPr>
          <w:b/>
          <w:bCs/>
          <w:sz w:val="28"/>
          <w:szCs w:val="28"/>
        </w:rPr>
      </w:pPr>
      <w:r w:rsidRPr="00641748">
        <w:rPr>
          <w:b/>
          <w:bCs/>
          <w:sz w:val="28"/>
          <w:szCs w:val="28"/>
        </w:rPr>
        <w:t>STANDARD TERMS AND CONDITIONS</w:t>
      </w:r>
    </w:p>
    <w:p w14:paraId="44CC57F6" w14:textId="77777777" w:rsidR="00905DBC" w:rsidRDefault="00905DBC" w:rsidP="004611B4">
      <w:pPr>
        <w:rPr>
          <w:rFonts w:ascii="Arial Narrow" w:hAnsi="Arial Narrow"/>
          <w:b/>
          <w:bCs/>
          <w:sz w:val="4"/>
          <w:szCs w:val="4"/>
        </w:rPr>
        <w:sectPr w:rsidR="00905DBC" w:rsidSect="00641748">
          <w:type w:val="continuous"/>
          <w:pgSz w:w="11906" w:h="16838"/>
          <w:pgMar w:top="1440" w:right="1440" w:bottom="1440" w:left="1440" w:header="1304" w:footer="708" w:gutter="0"/>
          <w:cols w:space="708"/>
          <w:docGrid w:linePitch="360"/>
        </w:sectPr>
      </w:pPr>
    </w:p>
    <w:p w14:paraId="590E5582" w14:textId="77777777" w:rsidR="004611B4" w:rsidRPr="004611B4" w:rsidRDefault="004611B4" w:rsidP="004611B4">
      <w:pPr>
        <w:rPr>
          <w:rFonts w:ascii="Arial Narrow" w:hAnsi="Arial Narrow"/>
          <w:b/>
          <w:bCs/>
          <w:sz w:val="4"/>
          <w:szCs w:val="4"/>
        </w:rPr>
      </w:pPr>
    </w:p>
    <w:p w14:paraId="08D0A047" w14:textId="77777777" w:rsidR="004611B4" w:rsidRPr="004611B4" w:rsidRDefault="004611B4" w:rsidP="004611B4">
      <w:pPr>
        <w:pStyle w:val="Default"/>
        <w:tabs>
          <w:tab w:val="left" w:pos="175"/>
        </w:tabs>
        <w:rPr>
          <w:rFonts w:ascii="Arial Narrow" w:hAnsi="Arial Narrow"/>
          <w:color w:val="auto"/>
          <w:sz w:val="2"/>
          <w:szCs w:val="2"/>
        </w:rPr>
        <w:sectPr w:rsidR="004611B4" w:rsidRPr="004611B4" w:rsidSect="00905DBC">
          <w:type w:val="continuous"/>
          <w:pgSz w:w="11906" w:h="16838"/>
          <w:pgMar w:top="1440" w:right="1440" w:bottom="1440" w:left="1440" w:header="1417" w:footer="708" w:gutter="0"/>
          <w:cols w:num="2" w:space="708"/>
          <w:docGrid w:linePitch="360"/>
        </w:sectPr>
      </w:pPr>
    </w:p>
    <w:p w14:paraId="23BC9EFB" w14:textId="77777777" w:rsidR="004611B4" w:rsidRPr="00905DBC" w:rsidRDefault="004611B4" w:rsidP="004611B4">
      <w:pPr>
        <w:pStyle w:val="Default"/>
        <w:tabs>
          <w:tab w:val="left" w:pos="175"/>
        </w:tabs>
        <w:ind w:left="-283" w:right="-283"/>
        <w:rPr>
          <w:rFonts w:ascii="Arial Narrow" w:hAnsi="Arial Narrow"/>
          <w:color w:val="auto"/>
          <w:sz w:val="16"/>
          <w:szCs w:val="16"/>
        </w:rPr>
      </w:pPr>
      <w:r w:rsidRPr="00905DBC">
        <w:rPr>
          <w:rFonts w:ascii="Arial Narrow" w:hAnsi="Arial Narrow"/>
          <w:color w:val="auto"/>
          <w:sz w:val="16"/>
          <w:szCs w:val="16"/>
        </w:rPr>
        <w:t>1. These are the terms on which we agree to provide the services and all parts thereof (</w:t>
      </w:r>
      <w:r w:rsidRPr="00905DBC">
        <w:rPr>
          <w:rFonts w:ascii="Arial Narrow" w:hAnsi="Arial Narrow"/>
          <w:b/>
          <w:color w:val="auto"/>
          <w:sz w:val="16"/>
          <w:szCs w:val="16"/>
        </w:rPr>
        <w:t>‘The Services’</w:t>
      </w:r>
      <w:r w:rsidRPr="00905DBC">
        <w:rPr>
          <w:rFonts w:ascii="Arial Narrow" w:hAnsi="Arial Narrow"/>
          <w:color w:val="auto"/>
          <w:sz w:val="16"/>
          <w:szCs w:val="16"/>
        </w:rPr>
        <w:t xml:space="preserve">). Until further notice they are also the terms on which we provide services generally. No variation to these terms, nor any terms supplied by you, shall be of any effect unless expressly agreed </w:t>
      </w:r>
      <w:r w:rsidRPr="00905DBC">
        <w:rPr>
          <w:rFonts w:ascii="Arial Narrow" w:hAnsi="Arial Narrow" w:cs="Times New Roman"/>
          <w:color w:val="auto"/>
          <w:sz w:val="16"/>
          <w:szCs w:val="16"/>
        </w:rPr>
        <w:t xml:space="preserve">by </w:t>
      </w:r>
      <w:r w:rsidRPr="00905DBC">
        <w:rPr>
          <w:rFonts w:ascii="Arial Narrow" w:hAnsi="Arial Narrow"/>
          <w:color w:val="auto"/>
          <w:sz w:val="16"/>
          <w:szCs w:val="16"/>
        </w:rPr>
        <w:t xml:space="preserve">us in writing, signed on our behalf. </w:t>
      </w:r>
    </w:p>
    <w:p w14:paraId="162BD815" w14:textId="77777777" w:rsidR="004611B4" w:rsidRPr="00905DBC" w:rsidRDefault="004611B4" w:rsidP="004611B4">
      <w:pPr>
        <w:pStyle w:val="Default"/>
        <w:tabs>
          <w:tab w:val="left" w:pos="175"/>
        </w:tabs>
        <w:ind w:left="-283" w:right="-283"/>
        <w:rPr>
          <w:rFonts w:ascii="Arial Narrow" w:hAnsi="Arial Narrow"/>
          <w:color w:val="auto"/>
          <w:sz w:val="16"/>
          <w:szCs w:val="16"/>
        </w:rPr>
      </w:pPr>
      <w:r w:rsidRPr="00905DBC">
        <w:rPr>
          <w:rFonts w:ascii="Arial Narrow" w:hAnsi="Arial Narrow"/>
          <w:color w:val="auto"/>
          <w:sz w:val="16"/>
          <w:szCs w:val="16"/>
        </w:rPr>
        <w:t xml:space="preserve">2. The following expressions shall have the meanings given to them below: </w:t>
      </w:r>
    </w:p>
    <w:p w14:paraId="2B0D4963"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sz w:val="16"/>
          <w:szCs w:val="16"/>
        </w:rPr>
        <w:tab/>
        <w:t>‘</w:t>
      </w:r>
      <w:r w:rsidRPr="00905DBC">
        <w:rPr>
          <w:rFonts w:ascii="Arial Narrow" w:hAnsi="Arial Narrow"/>
          <w:b/>
          <w:sz w:val="16"/>
          <w:szCs w:val="16"/>
        </w:rPr>
        <w:t>Contract Price’</w:t>
      </w:r>
      <w:r w:rsidRPr="00905DBC">
        <w:rPr>
          <w:rFonts w:ascii="Arial Narrow" w:hAnsi="Arial Narrow"/>
          <w:sz w:val="16"/>
          <w:szCs w:val="16"/>
        </w:rPr>
        <w:t xml:space="preserve"> shall mean the price exclusive of VAT charged by Us for the </w:t>
      </w:r>
      <w:r w:rsidRPr="00905DBC">
        <w:rPr>
          <w:rFonts w:ascii="Arial Narrow" w:hAnsi="Arial Narrow"/>
          <w:sz w:val="16"/>
          <w:szCs w:val="16"/>
        </w:rPr>
        <w:tab/>
        <w:t xml:space="preserve">collection of the Waste. VAT and any other taxes and levies shall be charged in </w:t>
      </w:r>
      <w:r w:rsidRPr="00905DBC">
        <w:rPr>
          <w:rFonts w:ascii="Arial Narrow" w:hAnsi="Arial Narrow"/>
          <w:sz w:val="16"/>
          <w:szCs w:val="16"/>
        </w:rPr>
        <w:tab/>
        <w:t xml:space="preserve">addition. </w:t>
      </w:r>
    </w:p>
    <w:p w14:paraId="37C537CD"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sz w:val="16"/>
          <w:szCs w:val="16"/>
        </w:rPr>
        <w:tab/>
        <w:t>‘</w:t>
      </w:r>
      <w:r w:rsidRPr="00905DBC">
        <w:rPr>
          <w:rFonts w:ascii="Arial Narrow" w:hAnsi="Arial Narrow"/>
          <w:b/>
          <w:sz w:val="16"/>
          <w:szCs w:val="16"/>
        </w:rPr>
        <w:t>Disposal Site’</w:t>
      </w:r>
      <w:r w:rsidRPr="00905DBC">
        <w:rPr>
          <w:rFonts w:ascii="Arial Narrow" w:hAnsi="Arial Narrow"/>
          <w:sz w:val="16"/>
          <w:szCs w:val="16"/>
        </w:rPr>
        <w:t xml:space="preserve"> shall mean the site where the category of Waste collected from </w:t>
      </w:r>
      <w:r w:rsidRPr="00905DBC">
        <w:rPr>
          <w:rFonts w:ascii="Arial Narrow" w:hAnsi="Arial Narrow"/>
          <w:sz w:val="16"/>
          <w:szCs w:val="16"/>
        </w:rPr>
        <w:tab/>
        <w:t>you can be discharged by Us.</w:t>
      </w:r>
    </w:p>
    <w:p w14:paraId="23FA8F56"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sz w:val="16"/>
          <w:szCs w:val="16"/>
        </w:rPr>
        <w:tab/>
        <w:t>‘</w:t>
      </w:r>
      <w:r w:rsidRPr="00905DBC">
        <w:rPr>
          <w:rFonts w:ascii="Arial Narrow" w:hAnsi="Arial Narrow"/>
          <w:b/>
          <w:sz w:val="16"/>
          <w:szCs w:val="16"/>
        </w:rPr>
        <w:t>Services’</w:t>
      </w:r>
      <w:r w:rsidRPr="00905DBC">
        <w:rPr>
          <w:rFonts w:ascii="Arial Narrow" w:hAnsi="Arial Narrow"/>
          <w:sz w:val="16"/>
          <w:szCs w:val="16"/>
        </w:rPr>
        <w:t xml:space="preserve"> means the collection and disposal of the Waste from the Site.  </w:t>
      </w:r>
    </w:p>
    <w:p w14:paraId="5E59A43E"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b/>
          <w:bCs/>
          <w:sz w:val="16"/>
          <w:szCs w:val="16"/>
        </w:rPr>
        <w:tab/>
        <w:t xml:space="preserve">‘Site’ </w:t>
      </w:r>
      <w:r w:rsidRPr="00905DBC">
        <w:rPr>
          <w:rFonts w:ascii="Arial Narrow" w:hAnsi="Arial Narrow"/>
          <w:sz w:val="16"/>
          <w:szCs w:val="16"/>
        </w:rPr>
        <w:t xml:space="preserve">shall mean the property, land or premises from where We are required to </w:t>
      </w:r>
      <w:r w:rsidRPr="00905DBC">
        <w:rPr>
          <w:rFonts w:ascii="Arial Narrow" w:hAnsi="Arial Narrow"/>
          <w:sz w:val="16"/>
          <w:szCs w:val="16"/>
        </w:rPr>
        <w:tab/>
        <w:t xml:space="preserve">collect the Waste. </w:t>
      </w:r>
    </w:p>
    <w:p w14:paraId="2FFEBBBC"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b/>
          <w:sz w:val="16"/>
          <w:szCs w:val="16"/>
        </w:rPr>
        <w:tab/>
        <w:t>‘Waste’</w:t>
      </w:r>
      <w:r w:rsidRPr="00905DBC">
        <w:rPr>
          <w:rFonts w:ascii="Arial Narrow" w:hAnsi="Arial Narrow"/>
          <w:sz w:val="16"/>
          <w:szCs w:val="16"/>
        </w:rPr>
        <w:t xml:space="preserve"> shall mean the non-hazardous dry and/or non</w:t>
      </w:r>
      <w:r w:rsidRPr="00905DBC">
        <w:rPr>
          <w:rFonts w:ascii="Arial Narrow" w:hAnsi="Arial Narrow"/>
          <w:sz w:val="16"/>
          <w:szCs w:val="16"/>
        </w:rPr>
        <w:softHyphen/>
        <w:t xml:space="preserve">hazardous liquid and </w:t>
      </w:r>
      <w:r w:rsidRPr="00905DBC">
        <w:rPr>
          <w:rFonts w:ascii="Arial Narrow" w:hAnsi="Arial Narrow"/>
          <w:sz w:val="16"/>
          <w:szCs w:val="16"/>
        </w:rPr>
        <w:tab/>
        <w:t>sludge waste to be collected from the Site.</w:t>
      </w:r>
    </w:p>
    <w:p w14:paraId="5A74F3A3"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sz w:val="16"/>
          <w:szCs w:val="16"/>
        </w:rPr>
        <w:tab/>
      </w:r>
      <w:r w:rsidRPr="00905DBC">
        <w:rPr>
          <w:rFonts w:ascii="Arial Narrow" w:hAnsi="Arial Narrow"/>
          <w:b/>
          <w:sz w:val="16"/>
          <w:szCs w:val="16"/>
        </w:rPr>
        <w:t xml:space="preserve">‘We/Us/Our’ </w:t>
      </w:r>
      <w:r w:rsidRPr="00905DBC">
        <w:rPr>
          <w:rFonts w:ascii="Arial Narrow" w:hAnsi="Arial Narrow"/>
          <w:sz w:val="16"/>
          <w:szCs w:val="16"/>
        </w:rPr>
        <w:t xml:space="preserve">Baco-Compak (Norfolk) Limited. </w:t>
      </w:r>
    </w:p>
    <w:p w14:paraId="53B393F9" w14:textId="77777777" w:rsidR="004611B4" w:rsidRPr="00905DBC" w:rsidRDefault="004611B4" w:rsidP="004611B4">
      <w:pPr>
        <w:pStyle w:val="CM4"/>
        <w:tabs>
          <w:tab w:val="left" w:pos="175"/>
        </w:tabs>
        <w:spacing w:line="168" w:lineRule="atLeast"/>
        <w:ind w:left="-283" w:right="-283"/>
        <w:rPr>
          <w:rFonts w:ascii="Arial Narrow" w:hAnsi="Arial Narrow"/>
          <w:sz w:val="16"/>
          <w:szCs w:val="16"/>
        </w:rPr>
      </w:pPr>
      <w:r w:rsidRPr="00905DBC">
        <w:rPr>
          <w:rFonts w:ascii="Arial Narrow" w:hAnsi="Arial Narrow"/>
          <w:b/>
          <w:sz w:val="16"/>
          <w:szCs w:val="16"/>
        </w:rPr>
        <w:tab/>
        <w:t>‘You/Your’</w:t>
      </w:r>
      <w:r w:rsidRPr="00905DBC">
        <w:rPr>
          <w:rFonts w:ascii="Arial Narrow" w:hAnsi="Arial Narrow"/>
          <w:sz w:val="16"/>
          <w:szCs w:val="16"/>
        </w:rPr>
        <w:t xml:space="preserve"> means the customer from whom We have been requested to collect </w:t>
      </w:r>
      <w:r w:rsidRPr="00905DBC">
        <w:rPr>
          <w:rFonts w:ascii="Arial Narrow" w:hAnsi="Arial Narrow"/>
          <w:sz w:val="16"/>
          <w:szCs w:val="16"/>
        </w:rPr>
        <w:tab/>
        <w:t xml:space="preserve">the Waste. </w:t>
      </w:r>
    </w:p>
    <w:p w14:paraId="2B40968B" w14:textId="77777777"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 By placing Your order You warrant to us that: </w:t>
      </w:r>
    </w:p>
    <w:p w14:paraId="67DC193A" w14:textId="77777777" w:rsidR="004611B4" w:rsidRPr="00905DBC" w:rsidRDefault="004611B4" w:rsidP="004611B4">
      <w:pPr>
        <w:pStyle w:val="Default"/>
        <w:ind w:left="-283" w:right="-283"/>
        <w:rPr>
          <w:rFonts w:ascii="Arial Narrow" w:hAnsi="Arial Narrow"/>
          <w:sz w:val="16"/>
          <w:szCs w:val="16"/>
        </w:rPr>
      </w:pPr>
      <w:r w:rsidRPr="00905DBC">
        <w:rPr>
          <w:rFonts w:ascii="Arial Narrow" w:hAnsi="Arial Narrow"/>
          <w:sz w:val="16"/>
          <w:szCs w:val="16"/>
        </w:rPr>
        <w:t>3.1 the waste to be collected is the Waste specified by You and is at the Site, and that no hazardous material, toxic, noxious polluting substances will be deposited in the container/skip;</w:t>
      </w:r>
    </w:p>
    <w:p w14:paraId="01C0B1E5" w14:textId="77777777"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3.2 the Site is easily and safely accessible from public and/or private roads by a tanker, skip carrying vehicle or any other vehicle (</w:t>
      </w:r>
      <w:r w:rsidRPr="00905DBC">
        <w:rPr>
          <w:rFonts w:ascii="Arial Narrow" w:hAnsi="Arial Narrow"/>
          <w:b/>
          <w:sz w:val="16"/>
          <w:szCs w:val="16"/>
        </w:rPr>
        <w:t>‘the Vehicle(s)’</w:t>
      </w:r>
      <w:r w:rsidRPr="00905DBC">
        <w:rPr>
          <w:rFonts w:ascii="Arial Narrow" w:hAnsi="Arial Narrow"/>
          <w:sz w:val="16"/>
          <w:szCs w:val="16"/>
        </w:rPr>
        <w:t xml:space="preserve">) or any person and the Waste can be accessed through the use of reasonable care and skill; </w:t>
      </w:r>
    </w:p>
    <w:p w14:paraId="58756047" w14:textId="77777777"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3.3 with respect to each container/skip ordered to be placed other than on private property, that the permission of the Highways Authority has been duly obtained under the relevant provisions of the Highways Act 1971 (as well as any other relevant legislation) and the said permission will be kept in force by extension or renewal as necessary until the container/skip is removed or until the expiry of two working days after notice is given to remove the container/skip; </w:t>
      </w:r>
    </w:p>
    <w:p w14:paraId="4B5A1C2F" w14:textId="2EC94FF5" w:rsidR="00156649"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3.4 You will ensure that the container/skip is PROPERLY ILLUMINATED THROUGHOUT THE HOURS OF DARKNESS; and </w:t>
      </w:r>
    </w:p>
    <w:p w14:paraId="2C74AAD2" w14:textId="0B0EA199"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3.5 You will ensure that at the time when collection is requested access is provided to US with there being a clear space at one end of the container of note less than thirty feet to enable Our Vehicle to </w:t>
      </w:r>
      <w:proofErr w:type="gramStart"/>
      <w:r w:rsidRPr="00905DBC">
        <w:rPr>
          <w:rFonts w:ascii="Arial Narrow" w:hAnsi="Arial Narrow"/>
          <w:sz w:val="16"/>
          <w:szCs w:val="16"/>
        </w:rPr>
        <w:t>effect</w:t>
      </w:r>
      <w:proofErr w:type="gramEnd"/>
      <w:r w:rsidRPr="00905DBC">
        <w:rPr>
          <w:rFonts w:ascii="Arial Narrow" w:hAnsi="Arial Narrow"/>
          <w:sz w:val="16"/>
          <w:szCs w:val="16"/>
        </w:rPr>
        <w:t xml:space="preserve"> the collection and removal of the container/skip; </w:t>
      </w:r>
    </w:p>
    <w:p w14:paraId="12C9FBC8" w14:textId="77777777"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3.6 in the case of cesspools/septic tanks, that the cesspool has been emptied in the past 2 years and that it contains no more than 4,000 gallons of sewage; and </w:t>
      </w:r>
    </w:p>
    <w:p w14:paraId="69CCD1B0" w14:textId="77777777" w:rsidR="004611B4" w:rsidRPr="00905DBC" w:rsidRDefault="004611B4" w:rsidP="004611B4">
      <w:pPr>
        <w:pStyle w:val="Default"/>
        <w:ind w:left="-283" w:right="-283"/>
        <w:rPr>
          <w:rFonts w:ascii="Arial Narrow" w:hAnsi="Arial Narrow"/>
          <w:sz w:val="16"/>
          <w:szCs w:val="16"/>
        </w:rPr>
      </w:pPr>
      <w:r w:rsidRPr="00905DBC">
        <w:rPr>
          <w:rFonts w:ascii="Arial Narrow" w:hAnsi="Arial Narrow"/>
          <w:sz w:val="16"/>
          <w:szCs w:val="16"/>
        </w:rPr>
        <w:t>3.7 that You or someone authorised on Your behalf will be at the Site on the day of collection of the container/skip and at the time specified overleaf authorised to give instructions to our driver and to sign the collection note in accordance with clause 16;</w:t>
      </w:r>
    </w:p>
    <w:p w14:paraId="71954951" w14:textId="77777777" w:rsidR="004611B4" w:rsidRPr="00905DBC" w:rsidRDefault="004611B4" w:rsidP="004611B4">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3.8 that You are entitled to grant Us and Our </w:t>
      </w:r>
      <w:proofErr w:type="gramStart"/>
      <w:r w:rsidRPr="00905DBC">
        <w:rPr>
          <w:rFonts w:ascii="Arial Narrow" w:hAnsi="Arial Narrow"/>
          <w:sz w:val="16"/>
          <w:szCs w:val="16"/>
        </w:rPr>
        <w:t>drivers</w:t>
      </w:r>
      <w:proofErr w:type="gramEnd"/>
      <w:r w:rsidRPr="00905DBC">
        <w:rPr>
          <w:rFonts w:ascii="Arial Narrow" w:hAnsi="Arial Narrow"/>
          <w:sz w:val="16"/>
          <w:szCs w:val="16"/>
        </w:rPr>
        <w:t xml:space="preserve"> permission to enter the Site and own the Waste to be collected. </w:t>
      </w:r>
    </w:p>
    <w:p w14:paraId="072A9659"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3.9 that when You request or order any Vehicle or You order Us to deliver or collect Our container/skip from a site which necessitates our Vehicle leaving the public or private road You shall re-imburse us in full in respect of any loss, costs, claims, damage to the Vehicle or the container/ skip or damage to the property of the customer or any third party including any damage to the road margins and pavement. </w:t>
      </w:r>
    </w:p>
    <w:p w14:paraId="07D699CB"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4. If any of the warranties are </w:t>
      </w:r>
      <w:proofErr w:type="gramStart"/>
      <w:r w:rsidRPr="00905DBC">
        <w:rPr>
          <w:rFonts w:ascii="Arial Narrow" w:hAnsi="Arial Narrow"/>
          <w:color w:val="auto"/>
          <w:sz w:val="16"/>
          <w:szCs w:val="16"/>
        </w:rPr>
        <w:t>breached</w:t>
      </w:r>
      <w:proofErr w:type="gramEnd"/>
      <w:r w:rsidRPr="00905DBC">
        <w:rPr>
          <w:rFonts w:ascii="Arial Narrow" w:hAnsi="Arial Narrow"/>
          <w:color w:val="auto"/>
          <w:sz w:val="16"/>
          <w:szCs w:val="16"/>
        </w:rPr>
        <w:t xml:space="preserve"> We may, at Our option, decline to collect the Waste and cancel the contract in which event We shall be released from all further liability and You shall on request pay to us an amount equal to 50% of the contract price. </w:t>
      </w:r>
    </w:p>
    <w:p w14:paraId="4ED6C2D5"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5. You shall indemnify Us in full against any liability, loss, damages, costs and expenses awarded against Us or incurred by Us or paid by Us, </w:t>
      </w:r>
      <w:proofErr w:type="gramStart"/>
      <w:r w:rsidRPr="00905DBC">
        <w:rPr>
          <w:rFonts w:ascii="Arial Narrow" w:hAnsi="Arial Narrow"/>
          <w:color w:val="auto"/>
          <w:sz w:val="16"/>
          <w:szCs w:val="16"/>
        </w:rPr>
        <w:t>Our</w:t>
      </w:r>
      <w:proofErr w:type="gramEnd"/>
      <w:r w:rsidRPr="00905DBC">
        <w:rPr>
          <w:rFonts w:ascii="Arial Narrow" w:hAnsi="Arial Narrow"/>
          <w:color w:val="auto"/>
          <w:sz w:val="16"/>
          <w:szCs w:val="16"/>
        </w:rPr>
        <w:t xml:space="preserve"> employees, agents or sub-contractors as a result of or in connection with any breach of any of the warranties given by You at clause 3 above</w:t>
      </w:r>
    </w:p>
    <w:p w14:paraId="7B17E262" w14:textId="7C0D3694" w:rsidR="00156649" w:rsidRDefault="004611B4" w:rsidP="00156649">
      <w:pPr>
        <w:pStyle w:val="CM4"/>
        <w:spacing w:line="168" w:lineRule="atLeast"/>
        <w:ind w:left="-283" w:right="-283"/>
        <w:rPr>
          <w:rFonts w:ascii="Arial Narrow" w:hAnsi="Arial Narrow"/>
          <w:sz w:val="16"/>
          <w:szCs w:val="16"/>
        </w:rPr>
      </w:pPr>
      <w:r w:rsidRPr="00905DBC">
        <w:rPr>
          <w:rFonts w:ascii="Arial Narrow" w:hAnsi="Arial Narrow"/>
          <w:sz w:val="16"/>
          <w:szCs w:val="16"/>
        </w:rPr>
        <w:t xml:space="preserve">6. You shall re-imburse Us in respect of any loss or damage whatsoever to the container/skip whilst on hire to You (fair wear and tear excepted) and shall fully indemnify us in respect of any claim for injuries to persons or property arising out of the use of the container/skip whilst on hire to You howsoever caused, and in particular, You undertake NOT TO LIGHT FIRES in the container/skip or burn anything therein and to ensure that the container/skip is NOT FILLED ABOVE THE LEVEL OF THE HEIGHT OF THE SIDE OF THE CONTAINER/SKIP. </w:t>
      </w:r>
    </w:p>
    <w:p w14:paraId="73A96C6B" w14:textId="64AB3F77" w:rsidR="00156649" w:rsidRDefault="004611B4" w:rsidP="00156649">
      <w:pPr>
        <w:pStyle w:val="Default"/>
        <w:ind w:right="-283"/>
        <w:rPr>
          <w:rFonts w:ascii="Arial Narrow" w:hAnsi="Arial Narrow"/>
          <w:color w:val="auto"/>
          <w:sz w:val="16"/>
          <w:szCs w:val="16"/>
        </w:rPr>
      </w:pPr>
      <w:r w:rsidRPr="00905DBC">
        <w:rPr>
          <w:rFonts w:ascii="Arial Narrow" w:hAnsi="Arial Narrow"/>
          <w:color w:val="auto"/>
          <w:sz w:val="16"/>
          <w:szCs w:val="16"/>
        </w:rPr>
        <w:t xml:space="preserve">In addition, </w:t>
      </w:r>
      <w:proofErr w:type="gramStart"/>
      <w:r w:rsidRPr="00905DBC">
        <w:rPr>
          <w:rFonts w:ascii="Arial Narrow" w:hAnsi="Arial Narrow"/>
          <w:color w:val="auto"/>
          <w:sz w:val="16"/>
          <w:szCs w:val="16"/>
        </w:rPr>
        <w:t>You</w:t>
      </w:r>
      <w:proofErr w:type="gramEnd"/>
      <w:r w:rsidRPr="00905DBC">
        <w:rPr>
          <w:rFonts w:ascii="Arial Narrow" w:hAnsi="Arial Narrow"/>
          <w:color w:val="auto"/>
          <w:sz w:val="16"/>
          <w:szCs w:val="16"/>
        </w:rPr>
        <w:t xml:space="preserve"> agree to pay Us all costs and expenses incurred in the </w:t>
      </w:r>
      <w:r w:rsidRPr="00905DBC">
        <w:rPr>
          <w:rFonts w:ascii="Arial Narrow" w:hAnsi="Arial Narrow"/>
          <w:color w:val="auto"/>
          <w:sz w:val="16"/>
          <w:szCs w:val="16"/>
        </w:rPr>
        <w:t>event of non</w:t>
      </w:r>
      <w:r w:rsidRPr="00905DBC">
        <w:rPr>
          <w:rFonts w:ascii="Arial Narrow" w:hAnsi="Arial Narrow"/>
          <w:color w:val="auto"/>
          <w:sz w:val="16"/>
          <w:szCs w:val="16"/>
        </w:rPr>
        <w:softHyphen/>
        <w:t>-</w:t>
      </w:r>
      <w:r w:rsidRPr="00905DBC">
        <w:rPr>
          <w:rFonts w:ascii="Arial Narrow" w:hAnsi="Arial Narrow"/>
          <w:sz w:val="16"/>
          <w:szCs w:val="16"/>
        </w:rPr>
        <w:t xml:space="preserve"> observance of this clause which costs and expenses could include the costs of a new container/skip; and </w:t>
      </w:r>
    </w:p>
    <w:p w14:paraId="3AC19A52" w14:textId="45B142C0"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6.1 We put You on notice that our drivers, and Vehicles are committed to a tight schedule and if through a breach by You of any of the above terms, conditions or warranties our Vehicles or drivers are delayed on the Site we may suffer significant loss which loss shall be recoverable from You.</w:t>
      </w:r>
    </w:p>
    <w:p w14:paraId="304A1A0D"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7. Notwithstanding the above, </w:t>
      </w:r>
      <w:proofErr w:type="gramStart"/>
      <w:r w:rsidRPr="00905DBC">
        <w:rPr>
          <w:rFonts w:ascii="Arial Narrow" w:hAnsi="Arial Narrow"/>
          <w:color w:val="auto"/>
          <w:sz w:val="16"/>
          <w:szCs w:val="16"/>
        </w:rPr>
        <w:t>We</w:t>
      </w:r>
      <w:proofErr w:type="gramEnd"/>
      <w:r w:rsidRPr="00905DBC">
        <w:rPr>
          <w:rFonts w:ascii="Arial Narrow" w:hAnsi="Arial Narrow"/>
          <w:color w:val="auto"/>
          <w:sz w:val="16"/>
          <w:szCs w:val="16"/>
        </w:rPr>
        <w:t xml:space="preserve"> operate Our own health and safety code and therefore reserve the right to refuse to complete the Services if in our reasonable opinion conditions on the Site are such that the reasonable health and safety of Our employees, agents, sub-contractors or property cannot be guaranteed. </w:t>
      </w:r>
    </w:p>
    <w:p w14:paraId="25D64289"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 8. By placing Your order with Us, </w:t>
      </w:r>
      <w:proofErr w:type="gramStart"/>
      <w:r w:rsidRPr="00905DBC">
        <w:rPr>
          <w:rFonts w:ascii="Arial Narrow" w:hAnsi="Arial Narrow"/>
          <w:color w:val="auto"/>
          <w:sz w:val="16"/>
          <w:szCs w:val="16"/>
        </w:rPr>
        <w:t>You</w:t>
      </w:r>
      <w:proofErr w:type="gramEnd"/>
      <w:r w:rsidRPr="00905DBC">
        <w:rPr>
          <w:rFonts w:ascii="Arial Narrow" w:hAnsi="Arial Narrow"/>
          <w:color w:val="auto"/>
          <w:sz w:val="16"/>
          <w:szCs w:val="16"/>
        </w:rPr>
        <w:t xml:space="preserve"> grant Us permission to enter onto the Site to collect the Waste. </w:t>
      </w:r>
    </w:p>
    <w:p w14:paraId="27C34522"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9. Subject to clause 3 above, </w:t>
      </w:r>
      <w:proofErr w:type="gramStart"/>
      <w:r w:rsidRPr="00905DBC">
        <w:rPr>
          <w:rFonts w:ascii="Arial Narrow" w:hAnsi="Arial Narrow"/>
          <w:color w:val="auto"/>
          <w:sz w:val="16"/>
          <w:szCs w:val="16"/>
        </w:rPr>
        <w:t>We</w:t>
      </w:r>
      <w:proofErr w:type="gramEnd"/>
      <w:r w:rsidRPr="00905DBC">
        <w:rPr>
          <w:rFonts w:ascii="Arial Narrow" w:hAnsi="Arial Narrow"/>
          <w:color w:val="auto"/>
          <w:sz w:val="16"/>
          <w:szCs w:val="16"/>
        </w:rPr>
        <w:t xml:space="preserve"> will collect the Waste from the Site and provide all other Services using all reasonable care and skill. </w:t>
      </w:r>
    </w:p>
    <w:p w14:paraId="093FE825"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10. Any claims for alleged damage to any part of or item on the Site must be notified while the Vehicle and driver are on the Site. We reserve the right to accept no liability for any such claim not submitted in accordance with this provision. </w:t>
      </w:r>
    </w:p>
    <w:p w14:paraId="73B98F28" w14:textId="77777777" w:rsidR="004611B4" w:rsidRPr="00905DBC" w:rsidRDefault="004611B4" w:rsidP="004611B4">
      <w:pPr>
        <w:pStyle w:val="Default"/>
        <w:tabs>
          <w:tab w:val="left" w:pos="250"/>
        </w:tabs>
        <w:ind w:left="-283" w:right="-283"/>
        <w:rPr>
          <w:rFonts w:ascii="Arial Narrow" w:hAnsi="Arial Narrow"/>
          <w:color w:val="auto"/>
          <w:sz w:val="16"/>
          <w:szCs w:val="16"/>
        </w:rPr>
      </w:pPr>
      <w:r w:rsidRPr="00905DBC">
        <w:rPr>
          <w:rFonts w:ascii="Arial Narrow" w:hAnsi="Arial Narrow"/>
          <w:color w:val="auto"/>
          <w:sz w:val="16"/>
          <w:szCs w:val="16"/>
        </w:rPr>
        <w:t>11. All warranties, conditions or other terms implied by statute law or the circumstances of the transaction are excluded to the fullest extend permitted by law.</w:t>
      </w:r>
    </w:p>
    <w:p w14:paraId="30B5E8D1" w14:textId="77777777" w:rsidR="004611B4" w:rsidRPr="00905DBC" w:rsidRDefault="004611B4" w:rsidP="004611B4">
      <w:pPr>
        <w:pStyle w:val="Default"/>
        <w:tabs>
          <w:tab w:val="left" w:pos="250"/>
        </w:tabs>
        <w:ind w:left="-283" w:right="-283"/>
        <w:rPr>
          <w:rFonts w:ascii="Arial Narrow" w:hAnsi="Arial Narrow"/>
          <w:color w:val="auto"/>
          <w:sz w:val="16"/>
          <w:szCs w:val="16"/>
        </w:rPr>
      </w:pPr>
      <w:r w:rsidRPr="00905DBC">
        <w:rPr>
          <w:rFonts w:ascii="Arial Narrow" w:hAnsi="Arial Narrow"/>
          <w:color w:val="auto"/>
          <w:sz w:val="16"/>
          <w:szCs w:val="16"/>
        </w:rPr>
        <w:t>12. Except in respect of death or personal injury caused by Our negligence or the negligence of Our employees, agents or sub-contractors We shall not be liable to You by reason of any representation or implied warranty, condition or other term, any duty at common law or under the express terms of the contract for any consequential loss or damage, (whether for loss or profit or otherwise), cost expenses or other claims for consequential compensation whatsoever (whether caused by Our negligence, the negligence of Our employees, agents or sub</w:t>
      </w:r>
      <w:r w:rsidRPr="00905DBC">
        <w:rPr>
          <w:rFonts w:ascii="Arial Narrow" w:hAnsi="Arial Narrow"/>
          <w:color w:val="auto"/>
          <w:sz w:val="16"/>
          <w:szCs w:val="16"/>
        </w:rPr>
        <w:softHyphen/>
        <w:t>contractors or otherwise) which arises out of or in connection with this contract</w:t>
      </w:r>
    </w:p>
    <w:p w14:paraId="4DB17A5C" w14:textId="77777777" w:rsidR="004611B4" w:rsidRPr="00905DBC" w:rsidRDefault="004611B4" w:rsidP="004611B4">
      <w:pPr>
        <w:pStyle w:val="Default"/>
        <w:tabs>
          <w:tab w:val="left" w:pos="250"/>
        </w:tabs>
        <w:ind w:left="-283" w:right="-283"/>
        <w:rPr>
          <w:rFonts w:ascii="Arial Narrow" w:hAnsi="Arial Narrow"/>
          <w:color w:val="auto"/>
          <w:sz w:val="16"/>
          <w:szCs w:val="16"/>
        </w:rPr>
      </w:pPr>
      <w:r w:rsidRPr="00905DBC">
        <w:rPr>
          <w:rFonts w:ascii="Arial Narrow" w:hAnsi="Arial Narrow"/>
          <w:color w:val="auto"/>
          <w:sz w:val="16"/>
          <w:szCs w:val="16"/>
        </w:rPr>
        <w:t>13. We shall not be liable for any failure to comply with the whole or any part of the contract where such failure to perform is due to circumstances beyond Our reasonable control (including any kind of labour dispute). We shall' notify You of the existence of any such circumstances as soon as reasonably practicable after We have become aware that performance of the contract is beyond Our control.</w:t>
      </w:r>
    </w:p>
    <w:p w14:paraId="1D05B6B0" w14:textId="77777777" w:rsidR="00156649" w:rsidRDefault="00156649" w:rsidP="004611B4">
      <w:pPr>
        <w:pStyle w:val="Default"/>
        <w:ind w:left="-283" w:right="-283"/>
        <w:rPr>
          <w:rFonts w:ascii="Arial Narrow" w:hAnsi="Arial Narrow"/>
          <w:color w:val="auto"/>
          <w:sz w:val="16"/>
          <w:szCs w:val="16"/>
        </w:rPr>
      </w:pPr>
    </w:p>
    <w:p w14:paraId="2CAFEC7F" w14:textId="0FE45C35"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14. Where any date, time or period has been agreed for collection, such date, time or period is an indication only and time shall not be of the essence. You must make Your arrangements accordingly and We are not liable for any loss or damage arising from failure to meet such an indication. </w:t>
      </w:r>
    </w:p>
    <w:p w14:paraId="74108C24"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15. If you are dealing as a consumer (as defined in the Consumer Transaction (Restrictions on Statements) Order 1978 your statutory rights are unaffected by these terms and conditions.</w:t>
      </w:r>
    </w:p>
    <w:p w14:paraId="39DD3046" w14:textId="77777777" w:rsidR="004611B4" w:rsidRPr="00905DBC" w:rsidRDefault="004611B4" w:rsidP="004611B4">
      <w:pPr>
        <w:pStyle w:val="Default"/>
        <w:ind w:left="-283" w:right="-283"/>
        <w:rPr>
          <w:rFonts w:ascii="Arial Narrow" w:hAnsi="Arial Narrow"/>
          <w:color w:val="auto"/>
          <w:sz w:val="16"/>
          <w:szCs w:val="16"/>
        </w:rPr>
      </w:pPr>
    </w:p>
    <w:p w14:paraId="7591B62F" w14:textId="77777777" w:rsidR="004611B4" w:rsidRPr="00905DBC" w:rsidRDefault="004611B4" w:rsidP="004611B4">
      <w:pPr>
        <w:pStyle w:val="CM4"/>
        <w:spacing w:line="168" w:lineRule="atLeast"/>
        <w:ind w:left="-283" w:right="-283"/>
        <w:rPr>
          <w:rFonts w:ascii="Arial Narrow" w:hAnsi="Arial Narrow"/>
          <w:b/>
          <w:sz w:val="16"/>
          <w:szCs w:val="16"/>
        </w:rPr>
      </w:pPr>
      <w:r w:rsidRPr="00905DBC">
        <w:rPr>
          <w:rFonts w:ascii="Arial Narrow" w:hAnsi="Arial Narrow"/>
          <w:b/>
          <w:sz w:val="16"/>
          <w:szCs w:val="16"/>
        </w:rPr>
        <w:t xml:space="preserve">Advice Notes </w:t>
      </w:r>
    </w:p>
    <w:p w14:paraId="72071139" w14:textId="77777777" w:rsidR="004611B4" w:rsidRPr="00905DBC" w:rsidRDefault="004611B4" w:rsidP="004611B4">
      <w:pPr>
        <w:pStyle w:val="Default"/>
        <w:tabs>
          <w:tab w:val="left" w:pos="250"/>
        </w:tabs>
        <w:ind w:left="-283" w:right="-283"/>
        <w:rPr>
          <w:rFonts w:ascii="Arial Narrow" w:hAnsi="Arial Narrow"/>
          <w:sz w:val="16"/>
          <w:szCs w:val="16"/>
        </w:rPr>
      </w:pPr>
      <w:r w:rsidRPr="00905DBC">
        <w:rPr>
          <w:rFonts w:ascii="Arial Narrow" w:hAnsi="Arial Narrow"/>
          <w:sz w:val="16"/>
          <w:szCs w:val="16"/>
        </w:rPr>
        <w:t>16. On collection You or a person authorised on Your behalf will be required to sign an advice note agreeing that</w:t>
      </w:r>
    </w:p>
    <w:p w14:paraId="142CA422" w14:textId="77777777" w:rsidR="004611B4" w:rsidRPr="00905DBC" w:rsidRDefault="004611B4" w:rsidP="004611B4">
      <w:pPr>
        <w:pStyle w:val="Default"/>
        <w:tabs>
          <w:tab w:val="left" w:pos="250"/>
        </w:tabs>
        <w:ind w:left="-283" w:right="-283"/>
        <w:rPr>
          <w:rFonts w:ascii="Arial Narrow" w:hAnsi="Arial Narrow"/>
          <w:color w:val="auto"/>
          <w:sz w:val="16"/>
          <w:szCs w:val="16"/>
        </w:rPr>
      </w:pPr>
      <w:r w:rsidRPr="00905DBC">
        <w:rPr>
          <w:rFonts w:ascii="Arial Narrow" w:hAnsi="Arial Narrow"/>
          <w:sz w:val="16"/>
          <w:szCs w:val="16"/>
        </w:rPr>
        <w:tab/>
      </w:r>
      <w:r w:rsidRPr="00905DBC">
        <w:rPr>
          <w:rFonts w:ascii="Arial Narrow" w:hAnsi="Arial Narrow"/>
          <w:color w:val="auto"/>
          <w:sz w:val="16"/>
          <w:szCs w:val="16"/>
        </w:rPr>
        <w:t>(i) the Waste has been collected;</w:t>
      </w:r>
    </w:p>
    <w:p w14:paraId="0FA15989" w14:textId="77777777" w:rsidR="004611B4" w:rsidRPr="00905DBC" w:rsidRDefault="004611B4" w:rsidP="004611B4">
      <w:pPr>
        <w:pStyle w:val="Default"/>
        <w:tabs>
          <w:tab w:val="left" w:pos="250"/>
        </w:tabs>
        <w:ind w:left="-283" w:right="-283"/>
        <w:rPr>
          <w:rFonts w:ascii="Arial Narrow" w:hAnsi="Arial Narrow"/>
          <w:color w:val="auto"/>
          <w:sz w:val="16"/>
          <w:szCs w:val="16"/>
        </w:rPr>
      </w:pPr>
      <w:r w:rsidRPr="00905DBC">
        <w:rPr>
          <w:rFonts w:ascii="Arial Narrow" w:hAnsi="Arial Narrow"/>
          <w:color w:val="auto"/>
          <w:sz w:val="16"/>
          <w:szCs w:val="16"/>
        </w:rPr>
        <w:tab/>
        <w:t xml:space="preserve">(ii) that no alleged damage has been caused to the Site or any other property </w:t>
      </w:r>
      <w:r w:rsidRPr="00905DBC">
        <w:rPr>
          <w:rFonts w:ascii="Arial Narrow" w:hAnsi="Arial Narrow"/>
          <w:color w:val="auto"/>
          <w:sz w:val="16"/>
          <w:szCs w:val="16"/>
        </w:rPr>
        <w:tab/>
        <w:t xml:space="preserve">during the provision of the Services; and </w:t>
      </w:r>
    </w:p>
    <w:p w14:paraId="3BF4A48D" w14:textId="77777777" w:rsidR="004611B4" w:rsidRPr="00905DBC" w:rsidRDefault="004611B4" w:rsidP="004611B4">
      <w:pPr>
        <w:pStyle w:val="CM4"/>
        <w:tabs>
          <w:tab w:val="left" w:pos="250"/>
        </w:tabs>
        <w:spacing w:line="168" w:lineRule="atLeast"/>
        <w:ind w:left="-283" w:right="-283"/>
        <w:rPr>
          <w:rFonts w:ascii="Arial Narrow" w:hAnsi="Arial Narrow"/>
          <w:sz w:val="16"/>
          <w:szCs w:val="16"/>
        </w:rPr>
      </w:pPr>
      <w:r w:rsidRPr="00905DBC">
        <w:rPr>
          <w:sz w:val="16"/>
          <w:szCs w:val="16"/>
        </w:rPr>
        <w:tab/>
      </w:r>
      <w:r w:rsidRPr="00905DBC">
        <w:rPr>
          <w:rFonts w:ascii="Arial Narrow" w:hAnsi="Arial Narrow"/>
          <w:sz w:val="16"/>
          <w:szCs w:val="16"/>
        </w:rPr>
        <w:t xml:space="preserve">(iii) the Waste is that specified by You. </w:t>
      </w:r>
    </w:p>
    <w:p w14:paraId="33598F83"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17. Unless otherwise agreed the Contract Price is due in full on collection and You shall not be entitled to withhold payment or make any deduction from the Contract Price in respect of any set-off or counterclaim. If credit terms are established these must be recorded in writing and the Contract Price must be paid in accordance with those terms. If payment in full is not made on the due date We may, in addition to all other remedies We have, charge you interest at a rate equivalent to 2% per month both before and after judgement and suspend without any liability to You whatsoever the further performance of this or any other contract that We have with You. Notice of suspension will be given to You within 14 days of Your failure' to settle the contract price on the due date. </w:t>
      </w:r>
    </w:p>
    <w:p w14:paraId="0DE369B6"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18. Property in the Waste never passes to Us. The Waste shall be discharged by Us on Your behalf at the Disposal Site or such other site (as We shall notify You) as is able to take waste of the category of waste collected from You. </w:t>
      </w:r>
    </w:p>
    <w:p w14:paraId="685B2BC7" w14:textId="77777777" w:rsidR="004611B4" w:rsidRPr="00905DBC" w:rsidRDefault="004611B4" w:rsidP="004611B4">
      <w:pPr>
        <w:pStyle w:val="Default"/>
        <w:ind w:left="-283" w:right="-283"/>
        <w:rPr>
          <w:rFonts w:ascii="Arial Narrow" w:hAnsi="Arial Narrow"/>
          <w:color w:val="auto"/>
          <w:sz w:val="16"/>
          <w:szCs w:val="16"/>
        </w:rPr>
      </w:pPr>
      <w:r w:rsidRPr="00905DBC">
        <w:rPr>
          <w:rFonts w:ascii="Arial Narrow" w:hAnsi="Arial Narrow"/>
          <w:color w:val="auto"/>
          <w:sz w:val="16"/>
          <w:szCs w:val="16"/>
        </w:rPr>
        <w:t xml:space="preserve">19. Baco-Compak (Norfolk) Limited reserve the right to provide the Services through a Sub-contractor where applicable. </w:t>
      </w:r>
    </w:p>
    <w:p w14:paraId="41F6B06D" w14:textId="0DA85AF6" w:rsidR="003566E0" w:rsidRDefault="004611B4" w:rsidP="003566E0">
      <w:pPr>
        <w:ind w:left="-283" w:right="-283"/>
        <w:rPr>
          <w:rFonts w:ascii="Arial Narrow" w:hAnsi="Arial Narrow"/>
          <w:sz w:val="16"/>
          <w:szCs w:val="16"/>
        </w:rPr>
      </w:pPr>
      <w:r w:rsidRPr="00905DBC">
        <w:rPr>
          <w:rFonts w:ascii="Arial Narrow" w:hAnsi="Arial Narrow"/>
          <w:sz w:val="16"/>
          <w:szCs w:val="16"/>
        </w:rPr>
        <w:t>20. You hereby acknowledge that You have not been induced to enter into this agreement by any representation by or on behalf of Us</w:t>
      </w:r>
    </w:p>
    <w:p w14:paraId="300E5454" w14:textId="3128A7AD" w:rsidR="005E56BC" w:rsidRPr="003566E0" w:rsidRDefault="005E56BC" w:rsidP="003566E0">
      <w:pPr>
        <w:ind w:left="-283" w:right="-283"/>
        <w:rPr>
          <w:rFonts w:ascii="Arial Narrow" w:hAnsi="Arial Narrow"/>
          <w:sz w:val="16"/>
          <w:szCs w:val="16"/>
        </w:rPr>
      </w:pPr>
      <w:r>
        <w:rPr>
          <w:rFonts w:ascii="Arial Narrow" w:hAnsi="Arial Narrow"/>
          <w:noProof/>
          <w:sz w:val="16"/>
          <w:szCs w:val="16"/>
        </w:rPr>
        <w:lastRenderedPageBreak/>
        <w:drawing>
          <wp:anchor distT="0" distB="0" distL="114300" distR="114300" simplePos="0" relativeHeight="251658240" behindDoc="0" locked="0" layoutInCell="1" allowOverlap="1" wp14:anchorId="7FB57102" wp14:editId="795CA07B">
            <wp:simplePos x="0" y="0"/>
            <wp:positionH relativeFrom="margin">
              <wp:align>center</wp:align>
            </wp:positionH>
            <wp:positionV relativeFrom="paragraph">
              <wp:posOffset>664210</wp:posOffset>
            </wp:positionV>
            <wp:extent cx="5920740" cy="5089359"/>
            <wp:effectExtent l="0" t="0" r="3810" b="0"/>
            <wp:wrapSquare wrapText="bothSides"/>
            <wp:docPr id="758116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16118" name="Picture 758116118"/>
                    <pic:cNvPicPr/>
                  </pic:nvPicPr>
                  <pic:blipFill>
                    <a:blip r:embed="rId9">
                      <a:extLst>
                        <a:ext uri="{28A0092B-C50C-407E-A947-70E740481C1C}">
                          <a14:useLocalDpi xmlns:a14="http://schemas.microsoft.com/office/drawing/2010/main" val="0"/>
                        </a:ext>
                      </a:extLst>
                    </a:blip>
                    <a:stretch>
                      <a:fillRect/>
                    </a:stretch>
                  </pic:blipFill>
                  <pic:spPr>
                    <a:xfrm>
                      <a:off x="0" y="0"/>
                      <a:ext cx="5920740" cy="5089359"/>
                    </a:xfrm>
                    <a:prstGeom prst="rect">
                      <a:avLst/>
                    </a:prstGeom>
                  </pic:spPr>
                </pic:pic>
              </a:graphicData>
            </a:graphic>
            <wp14:sizeRelH relativeFrom="page">
              <wp14:pctWidth>0</wp14:pctWidth>
            </wp14:sizeRelH>
            <wp14:sizeRelV relativeFrom="page">
              <wp14:pctHeight>0</wp14:pctHeight>
            </wp14:sizeRelV>
          </wp:anchor>
        </w:drawing>
      </w:r>
    </w:p>
    <w:sectPr w:rsidR="005E56BC" w:rsidRPr="003566E0" w:rsidSect="00641748">
      <w:type w:val="continuous"/>
      <w:pgSz w:w="11906" w:h="16838"/>
      <w:pgMar w:top="1440" w:right="1440" w:bottom="1440" w:left="1440" w:header="1417"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F8DB" w14:textId="77777777" w:rsidR="00EE0788" w:rsidRDefault="00EE0788" w:rsidP="00923855">
      <w:pPr>
        <w:spacing w:after="0" w:line="240" w:lineRule="auto"/>
      </w:pPr>
      <w:r>
        <w:separator/>
      </w:r>
    </w:p>
  </w:endnote>
  <w:endnote w:type="continuationSeparator" w:id="0">
    <w:p w14:paraId="406F3D4F" w14:textId="77777777" w:rsidR="00EE0788" w:rsidRDefault="00EE0788" w:rsidP="0092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3D8E" w14:textId="77777777" w:rsidR="00EE0788" w:rsidRDefault="00EE0788" w:rsidP="00923855">
      <w:pPr>
        <w:spacing w:after="0" w:line="240" w:lineRule="auto"/>
      </w:pPr>
      <w:r>
        <w:separator/>
      </w:r>
    </w:p>
  </w:footnote>
  <w:footnote w:type="continuationSeparator" w:id="0">
    <w:p w14:paraId="1809DB94" w14:textId="77777777" w:rsidR="00EE0788" w:rsidRDefault="00EE0788" w:rsidP="0092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D3A0" w14:textId="00F2B0B4" w:rsidR="00923855" w:rsidRDefault="000B060C">
    <w:pPr>
      <w:pStyle w:val="Header"/>
    </w:pPr>
    <w:r>
      <w:rPr>
        <w:noProof/>
      </w:rPr>
      <w:drawing>
        <wp:anchor distT="0" distB="0" distL="114300" distR="114300" simplePos="0" relativeHeight="251660288" behindDoc="1" locked="0" layoutInCell="1" allowOverlap="1" wp14:anchorId="3E77003F" wp14:editId="3F418694">
          <wp:simplePos x="0" y="0"/>
          <wp:positionH relativeFrom="margin">
            <wp:align>center</wp:align>
          </wp:positionH>
          <wp:positionV relativeFrom="paragraph">
            <wp:posOffset>-779145</wp:posOffset>
          </wp:positionV>
          <wp:extent cx="1897380" cy="1042035"/>
          <wp:effectExtent l="0" t="0" r="7620" b="5715"/>
          <wp:wrapTight wrapText="bothSides">
            <wp:wrapPolygon edited="0">
              <wp:start x="0" y="0"/>
              <wp:lineTo x="0" y="21324"/>
              <wp:lineTo x="21470" y="21324"/>
              <wp:lineTo x="21470" y="0"/>
              <wp:lineTo x="0" y="0"/>
            </wp:wrapPolygon>
          </wp:wrapTight>
          <wp:docPr id="1204293144" name="Picture 120429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E06" w:rsidRPr="00CE2361">
      <w:rPr>
        <w:rFonts w:ascii="Arial Narrow" w:hAnsi="Arial Narrow"/>
        <w:noProof/>
      </w:rPr>
      <w:drawing>
        <wp:anchor distT="0" distB="0" distL="114300" distR="114300" simplePos="0" relativeHeight="251658240" behindDoc="1" locked="0" layoutInCell="1" allowOverlap="1" wp14:anchorId="4F7E139E" wp14:editId="750E0D10">
          <wp:simplePos x="0" y="0"/>
          <wp:positionH relativeFrom="margin">
            <wp:align>left</wp:align>
          </wp:positionH>
          <wp:positionV relativeFrom="paragraph">
            <wp:posOffset>-831215</wp:posOffset>
          </wp:positionV>
          <wp:extent cx="876300" cy="1038860"/>
          <wp:effectExtent l="0" t="0" r="0" b="8890"/>
          <wp:wrapTight wrapText="bothSides">
            <wp:wrapPolygon edited="0">
              <wp:start x="0" y="0"/>
              <wp:lineTo x="0" y="21389"/>
              <wp:lineTo x="21130" y="21389"/>
              <wp:lineTo x="21130" y="0"/>
              <wp:lineTo x="0" y="0"/>
            </wp:wrapPolygon>
          </wp:wrapTight>
          <wp:docPr id="1520050489" name="Picture 152005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81C">
      <w:rPr>
        <w:rFonts w:ascii="Arial Narrow" w:hAnsi="Arial Narrow"/>
        <w:noProof/>
      </w:rPr>
      <mc:AlternateContent>
        <mc:Choice Requires="wps">
          <w:drawing>
            <wp:anchor distT="0" distB="0" distL="114300" distR="114300" simplePos="0" relativeHeight="251659264" behindDoc="0" locked="0" layoutInCell="1" allowOverlap="1" wp14:anchorId="129FEA6C" wp14:editId="79718CFA">
              <wp:simplePos x="0" y="0"/>
              <wp:positionH relativeFrom="column">
                <wp:posOffset>4472940</wp:posOffset>
              </wp:positionH>
              <wp:positionV relativeFrom="paragraph">
                <wp:posOffset>-762635</wp:posOffset>
              </wp:positionV>
              <wp:extent cx="1978025" cy="1143000"/>
              <wp:effectExtent l="0" t="0" r="0" b="0"/>
              <wp:wrapNone/>
              <wp:docPr id="838731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1143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55D27" w14:textId="77777777" w:rsidR="00923855" w:rsidRPr="004611B4" w:rsidRDefault="00923855" w:rsidP="00923855">
                          <w:pPr>
                            <w:pStyle w:val="NoSpacing"/>
                            <w:jc w:val="right"/>
                            <w:rPr>
                              <w:b/>
                              <w:bCs/>
                              <w:sz w:val="20"/>
                              <w:szCs w:val="20"/>
                            </w:rPr>
                          </w:pPr>
                          <w:r w:rsidRPr="004611B4">
                            <w:rPr>
                              <w:b/>
                              <w:bCs/>
                              <w:sz w:val="20"/>
                              <w:szCs w:val="20"/>
                            </w:rPr>
                            <w:t>Baco-Compak (Norfolk) Ltd.</w:t>
                          </w:r>
                        </w:p>
                        <w:p w14:paraId="58F3A63D" w14:textId="77777777" w:rsidR="00923855" w:rsidRPr="004611B4" w:rsidRDefault="00923855" w:rsidP="00923855">
                          <w:pPr>
                            <w:pStyle w:val="NoSpacing"/>
                            <w:jc w:val="right"/>
                            <w:rPr>
                              <w:sz w:val="20"/>
                              <w:szCs w:val="20"/>
                            </w:rPr>
                          </w:pPr>
                          <w:r w:rsidRPr="004611B4">
                            <w:rPr>
                              <w:b/>
                              <w:bCs/>
                              <w:sz w:val="20"/>
                              <w:szCs w:val="20"/>
                            </w:rPr>
                            <w:t>Waste Disposal Contractors</w:t>
                          </w:r>
                        </w:p>
                        <w:p w14:paraId="163D62C8" w14:textId="77777777" w:rsidR="00923855" w:rsidRPr="004611B4" w:rsidRDefault="00923855" w:rsidP="00923855">
                          <w:pPr>
                            <w:pStyle w:val="NoSpacing"/>
                            <w:jc w:val="right"/>
                            <w:rPr>
                              <w:sz w:val="18"/>
                              <w:szCs w:val="18"/>
                            </w:rPr>
                          </w:pPr>
                          <w:r w:rsidRPr="004611B4">
                            <w:rPr>
                              <w:sz w:val="18"/>
                              <w:szCs w:val="18"/>
                            </w:rPr>
                            <w:t>Innisfree Trading Estate</w:t>
                          </w:r>
                        </w:p>
                        <w:p w14:paraId="4C03465B" w14:textId="77777777" w:rsidR="00923855" w:rsidRPr="004611B4" w:rsidRDefault="00923855" w:rsidP="00923855">
                          <w:pPr>
                            <w:pStyle w:val="NoSpacing"/>
                            <w:jc w:val="right"/>
                            <w:rPr>
                              <w:sz w:val="18"/>
                              <w:szCs w:val="18"/>
                            </w:rPr>
                          </w:pPr>
                          <w:r w:rsidRPr="004611B4">
                            <w:rPr>
                              <w:sz w:val="18"/>
                              <w:szCs w:val="18"/>
                            </w:rPr>
                            <w:t>Bawsey, King’s Lynn,</w:t>
                          </w:r>
                        </w:p>
                        <w:p w14:paraId="34AEF7A3" w14:textId="28C55CC4" w:rsidR="00923855" w:rsidRPr="004611B4" w:rsidRDefault="00923855" w:rsidP="00923855">
                          <w:pPr>
                            <w:pStyle w:val="NoSpacing"/>
                            <w:jc w:val="right"/>
                            <w:rPr>
                              <w:sz w:val="18"/>
                              <w:szCs w:val="18"/>
                            </w:rPr>
                          </w:pPr>
                          <w:r w:rsidRPr="004611B4">
                            <w:rPr>
                              <w:sz w:val="18"/>
                              <w:szCs w:val="18"/>
                            </w:rPr>
                            <w:t>Norfolk, PE32 1EX</w:t>
                          </w:r>
                        </w:p>
                        <w:p w14:paraId="14784553" w14:textId="7674ADB8" w:rsidR="00923855" w:rsidRPr="004611B4" w:rsidRDefault="00923855" w:rsidP="00923855">
                          <w:pPr>
                            <w:pStyle w:val="NoSpacing"/>
                            <w:jc w:val="right"/>
                            <w:rPr>
                              <w:sz w:val="18"/>
                              <w:szCs w:val="18"/>
                            </w:rPr>
                          </w:pPr>
                          <w:r w:rsidRPr="004611B4">
                            <w:rPr>
                              <w:sz w:val="18"/>
                              <w:szCs w:val="18"/>
                            </w:rPr>
                            <w:t>Tel: 01553 630247</w:t>
                          </w:r>
                        </w:p>
                        <w:p w14:paraId="365D60D5" w14:textId="3DC9690D" w:rsidR="00923855" w:rsidRPr="004611B4" w:rsidRDefault="00923855" w:rsidP="00923855">
                          <w:pPr>
                            <w:pStyle w:val="NoSpacing"/>
                            <w:jc w:val="right"/>
                            <w:rPr>
                              <w:sz w:val="18"/>
                              <w:szCs w:val="18"/>
                            </w:rPr>
                          </w:pPr>
                          <w:r w:rsidRPr="004611B4">
                            <w:rPr>
                              <w:sz w:val="18"/>
                              <w:szCs w:val="18"/>
                            </w:rPr>
                            <w:t>sales@baco-compak.com</w:t>
                          </w:r>
                        </w:p>
                        <w:p w14:paraId="076B85D2" w14:textId="2B28B8E1" w:rsidR="00923855" w:rsidRPr="004611B4" w:rsidRDefault="00923855" w:rsidP="00923855">
                          <w:pPr>
                            <w:pStyle w:val="NoSpacing"/>
                            <w:jc w:val="right"/>
                            <w:rPr>
                              <w:sz w:val="18"/>
                              <w:szCs w:val="18"/>
                            </w:rPr>
                          </w:pPr>
                          <w:r w:rsidRPr="004611B4">
                            <w:rPr>
                              <w:sz w:val="18"/>
                              <w:szCs w:val="18"/>
                            </w:rPr>
                            <w:t>www.baco-compak.com</w:t>
                          </w:r>
                        </w:p>
                        <w:p w14:paraId="1C643E32" w14:textId="77777777" w:rsidR="00923855" w:rsidRPr="00C812B5" w:rsidRDefault="00923855" w:rsidP="00923855">
                          <w:pPr>
                            <w:pStyle w:val="NoSpacing"/>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FEA6C" id="_x0000_t202" coordsize="21600,21600" o:spt="202" path="m,l,21600r21600,l21600,xe">
              <v:stroke joinstyle="miter"/>
              <v:path gradientshapeok="t" o:connecttype="rect"/>
            </v:shapetype>
            <v:shape id="Text Box 2" o:spid="_x0000_s1026" type="#_x0000_t202" style="position:absolute;margin-left:352.2pt;margin-top:-60.05pt;width:155.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" stroked="f">
              <v:fill opacity="0"/>
              <v:textbox inset="0,0,0,0">
                <w:txbxContent>
                  <w:p w14:paraId="6EA55D27" w14:textId="77777777" w:rsidR="00923855" w:rsidRPr="004611B4" w:rsidRDefault="00923855" w:rsidP="00923855">
                    <w:pPr>
                      <w:pStyle w:val="NoSpacing"/>
                      <w:jc w:val="right"/>
                      <w:rPr>
                        <w:b/>
                        <w:bCs/>
                        <w:sz w:val="20"/>
                        <w:szCs w:val="20"/>
                      </w:rPr>
                    </w:pPr>
                    <w:r w:rsidRPr="004611B4">
                      <w:rPr>
                        <w:b/>
                        <w:bCs/>
                        <w:sz w:val="20"/>
                        <w:szCs w:val="20"/>
                      </w:rPr>
                      <w:t>Baco-Compak (Norfolk) Ltd.</w:t>
                    </w:r>
                  </w:p>
                  <w:p w14:paraId="58F3A63D" w14:textId="77777777" w:rsidR="00923855" w:rsidRPr="004611B4" w:rsidRDefault="00923855" w:rsidP="00923855">
                    <w:pPr>
                      <w:pStyle w:val="NoSpacing"/>
                      <w:jc w:val="right"/>
                      <w:rPr>
                        <w:sz w:val="20"/>
                        <w:szCs w:val="20"/>
                      </w:rPr>
                    </w:pPr>
                    <w:r w:rsidRPr="004611B4">
                      <w:rPr>
                        <w:b/>
                        <w:bCs/>
                        <w:sz w:val="20"/>
                        <w:szCs w:val="20"/>
                      </w:rPr>
                      <w:t>Waste Disposal Contractors</w:t>
                    </w:r>
                  </w:p>
                  <w:p w14:paraId="163D62C8" w14:textId="77777777" w:rsidR="00923855" w:rsidRPr="004611B4" w:rsidRDefault="00923855" w:rsidP="00923855">
                    <w:pPr>
                      <w:pStyle w:val="NoSpacing"/>
                      <w:jc w:val="right"/>
                      <w:rPr>
                        <w:sz w:val="18"/>
                        <w:szCs w:val="18"/>
                      </w:rPr>
                    </w:pPr>
                    <w:r w:rsidRPr="004611B4">
                      <w:rPr>
                        <w:sz w:val="18"/>
                        <w:szCs w:val="18"/>
                      </w:rPr>
                      <w:t>Innisfree Trading Estate</w:t>
                    </w:r>
                  </w:p>
                  <w:p w14:paraId="4C03465B" w14:textId="77777777" w:rsidR="00923855" w:rsidRPr="004611B4" w:rsidRDefault="00923855" w:rsidP="00923855">
                    <w:pPr>
                      <w:pStyle w:val="NoSpacing"/>
                      <w:jc w:val="right"/>
                      <w:rPr>
                        <w:sz w:val="18"/>
                        <w:szCs w:val="18"/>
                      </w:rPr>
                    </w:pPr>
                    <w:r w:rsidRPr="004611B4">
                      <w:rPr>
                        <w:sz w:val="18"/>
                        <w:szCs w:val="18"/>
                      </w:rPr>
                      <w:t>Bawsey, King’s Lynn,</w:t>
                    </w:r>
                  </w:p>
                  <w:p w14:paraId="34AEF7A3" w14:textId="28C55CC4" w:rsidR="00923855" w:rsidRPr="004611B4" w:rsidRDefault="00923855" w:rsidP="00923855">
                    <w:pPr>
                      <w:pStyle w:val="NoSpacing"/>
                      <w:jc w:val="right"/>
                      <w:rPr>
                        <w:sz w:val="18"/>
                        <w:szCs w:val="18"/>
                      </w:rPr>
                    </w:pPr>
                    <w:r w:rsidRPr="004611B4">
                      <w:rPr>
                        <w:sz w:val="18"/>
                        <w:szCs w:val="18"/>
                      </w:rPr>
                      <w:t>Norfolk, PE32 1EX</w:t>
                    </w:r>
                  </w:p>
                  <w:p w14:paraId="14784553" w14:textId="7674ADB8" w:rsidR="00923855" w:rsidRPr="004611B4" w:rsidRDefault="00923855" w:rsidP="00923855">
                    <w:pPr>
                      <w:pStyle w:val="NoSpacing"/>
                      <w:jc w:val="right"/>
                      <w:rPr>
                        <w:sz w:val="18"/>
                        <w:szCs w:val="18"/>
                      </w:rPr>
                    </w:pPr>
                    <w:r w:rsidRPr="004611B4">
                      <w:rPr>
                        <w:sz w:val="18"/>
                        <w:szCs w:val="18"/>
                      </w:rPr>
                      <w:t>Tel: 01553 630247</w:t>
                    </w:r>
                  </w:p>
                  <w:p w14:paraId="365D60D5" w14:textId="3DC9690D" w:rsidR="00923855" w:rsidRPr="004611B4" w:rsidRDefault="00923855" w:rsidP="00923855">
                    <w:pPr>
                      <w:pStyle w:val="NoSpacing"/>
                      <w:jc w:val="right"/>
                      <w:rPr>
                        <w:sz w:val="18"/>
                        <w:szCs w:val="18"/>
                      </w:rPr>
                    </w:pPr>
                    <w:r w:rsidRPr="004611B4">
                      <w:rPr>
                        <w:sz w:val="18"/>
                        <w:szCs w:val="18"/>
                      </w:rPr>
                      <w:t>sales@baco-compak.com</w:t>
                    </w:r>
                  </w:p>
                  <w:p w14:paraId="076B85D2" w14:textId="2B28B8E1" w:rsidR="00923855" w:rsidRPr="004611B4" w:rsidRDefault="00923855" w:rsidP="00923855">
                    <w:pPr>
                      <w:pStyle w:val="NoSpacing"/>
                      <w:jc w:val="right"/>
                      <w:rPr>
                        <w:sz w:val="18"/>
                        <w:szCs w:val="18"/>
                      </w:rPr>
                    </w:pPr>
                    <w:r w:rsidRPr="004611B4">
                      <w:rPr>
                        <w:sz w:val="18"/>
                        <w:szCs w:val="18"/>
                      </w:rPr>
                      <w:t>www.baco-compak.com</w:t>
                    </w:r>
                  </w:p>
                  <w:p w14:paraId="1C643E32" w14:textId="77777777" w:rsidR="00923855" w:rsidRPr="00C812B5" w:rsidRDefault="00923855" w:rsidP="00923855">
                    <w:pPr>
                      <w:pStyle w:val="NoSpacing"/>
                      <w:jc w:val="right"/>
                    </w:pPr>
                  </w:p>
                </w:txbxContent>
              </v:textbox>
            </v:shape>
          </w:pict>
        </mc:Fallback>
      </mc:AlternateContent>
    </w:r>
  </w:p>
  <w:p w14:paraId="0B601C34" w14:textId="51890482" w:rsidR="00923855" w:rsidRDefault="0092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D4FAE"/>
    <w:multiLevelType w:val="hybridMultilevel"/>
    <w:tmpl w:val="AFCE0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09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IyPu2r6xUyitfI79fYpzXm3p4DDwsBV7tmgva+ypNyhmR2MVmK1lpli8hHWW0M+yCfBmt/C5l9odf26svcSYg==" w:salt="UB51UgThwfWyifC1MJeq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55"/>
    <w:rsid w:val="00065FCA"/>
    <w:rsid w:val="00084702"/>
    <w:rsid w:val="000B060C"/>
    <w:rsid w:val="001022E5"/>
    <w:rsid w:val="0015641C"/>
    <w:rsid w:val="00156649"/>
    <w:rsid w:val="001A7A24"/>
    <w:rsid w:val="00246050"/>
    <w:rsid w:val="002577FF"/>
    <w:rsid w:val="002A139A"/>
    <w:rsid w:val="0030771F"/>
    <w:rsid w:val="003352DA"/>
    <w:rsid w:val="003566E0"/>
    <w:rsid w:val="0038581C"/>
    <w:rsid w:val="003F5235"/>
    <w:rsid w:val="00445096"/>
    <w:rsid w:val="0045709D"/>
    <w:rsid w:val="004611B4"/>
    <w:rsid w:val="005B3198"/>
    <w:rsid w:val="005E56BC"/>
    <w:rsid w:val="00605994"/>
    <w:rsid w:val="00610572"/>
    <w:rsid w:val="00616179"/>
    <w:rsid w:val="00641748"/>
    <w:rsid w:val="00680A1A"/>
    <w:rsid w:val="006A695A"/>
    <w:rsid w:val="006D0096"/>
    <w:rsid w:val="008B58A4"/>
    <w:rsid w:val="00905DBC"/>
    <w:rsid w:val="00923855"/>
    <w:rsid w:val="009B11A0"/>
    <w:rsid w:val="00AE7B88"/>
    <w:rsid w:val="00B05A25"/>
    <w:rsid w:val="00BB6668"/>
    <w:rsid w:val="00C63FAD"/>
    <w:rsid w:val="00C92BCE"/>
    <w:rsid w:val="00CC2D7B"/>
    <w:rsid w:val="00D13112"/>
    <w:rsid w:val="00DD4BEB"/>
    <w:rsid w:val="00E51062"/>
    <w:rsid w:val="00E75E06"/>
    <w:rsid w:val="00EA3411"/>
    <w:rsid w:val="00EE0788"/>
    <w:rsid w:val="00EF4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DC65"/>
  <w15:chartTrackingRefBased/>
  <w15:docId w15:val="{93A04FD6-2C3E-4076-8EFD-14F2701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55"/>
    <w:rPr>
      <w:color w:val="808080"/>
    </w:rPr>
  </w:style>
  <w:style w:type="paragraph" w:styleId="Header">
    <w:name w:val="header"/>
    <w:basedOn w:val="Normal"/>
    <w:link w:val="HeaderChar"/>
    <w:uiPriority w:val="99"/>
    <w:unhideWhenUsed/>
    <w:rsid w:val="0092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855"/>
  </w:style>
  <w:style w:type="paragraph" w:styleId="Footer">
    <w:name w:val="footer"/>
    <w:basedOn w:val="Normal"/>
    <w:link w:val="FooterChar"/>
    <w:uiPriority w:val="99"/>
    <w:unhideWhenUsed/>
    <w:rsid w:val="0092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855"/>
  </w:style>
  <w:style w:type="paragraph" w:styleId="NoSpacing">
    <w:name w:val="No Spacing"/>
    <w:uiPriority w:val="1"/>
    <w:qFormat/>
    <w:rsid w:val="00923855"/>
    <w:pPr>
      <w:spacing w:after="0" w:line="240" w:lineRule="auto"/>
    </w:pPr>
  </w:style>
  <w:style w:type="character" w:styleId="Hyperlink">
    <w:name w:val="Hyperlink"/>
    <w:basedOn w:val="DefaultParagraphFont"/>
    <w:uiPriority w:val="99"/>
    <w:unhideWhenUsed/>
    <w:rsid w:val="00923855"/>
    <w:rPr>
      <w:color w:val="0563C1" w:themeColor="hyperlink"/>
      <w:u w:val="single"/>
    </w:rPr>
  </w:style>
  <w:style w:type="character" w:styleId="UnresolvedMention">
    <w:name w:val="Unresolved Mention"/>
    <w:basedOn w:val="DefaultParagraphFont"/>
    <w:uiPriority w:val="99"/>
    <w:semiHidden/>
    <w:unhideWhenUsed/>
    <w:rsid w:val="00923855"/>
    <w:rPr>
      <w:color w:val="605E5C"/>
      <w:shd w:val="clear" w:color="auto" w:fill="E1DFDD"/>
    </w:rPr>
  </w:style>
  <w:style w:type="table" w:styleId="TableGrid">
    <w:name w:val="Table Grid"/>
    <w:basedOn w:val="TableNormal"/>
    <w:uiPriority w:val="39"/>
    <w:rsid w:val="005B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198"/>
    <w:pPr>
      <w:ind w:left="720"/>
      <w:contextualSpacing/>
    </w:pPr>
  </w:style>
  <w:style w:type="paragraph" w:customStyle="1" w:styleId="Default">
    <w:name w:val="Default"/>
    <w:rsid w:val="0015641C"/>
    <w:pPr>
      <w:widowControl w:val="0"/>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CM4">
    <w:name w:val="CM4"/>
    <w:basedOn w:val="Default"/>
    <w:next w:val="Default"/>
    <w:rsid w:val="0015641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472DC9C6A64536B09BB41342ABF982"/>
        <w:category>
          <w:name w:val="General"/>
          <w:gallery w:val="placeholder"/>
        </w:category>
        <w:types>
          <w:type w:val="bbPlcHdr"/>
        </w:types>
        <w:behaviors>
          <w:behavior w:val="content"/>
        </w:behaviors>
        <w:guid w:val="{070AC0B0-20B3-423F-AF65-D6F478083FCA}"/>
      </w:docPartPr>
      <w:docPartBody>
        <w:p w:rsidR="00EC15A9" w:rsidRDefault="00C60F05" w:rsidP="00C60F05">
          <w:pPr>
            <w:pStyle w:val="BB472DC9C6A64536B09BB41342ABF982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C8DF57A340374021B28DC9E817EA9B22"/>
        <w:category>
          <w:name w:val="General"/>
          <w:gallery w:val="placeholder"/>
        </w:category>
        <w:types>
          <w:type w:val="bbPlcHdr"/>
        </w:types>
        <w:behaviors>
          <w:behavior w:val="content"/>
        </w:behaviors>
        <w:guid w:val="{FD464927-031A-40BC-92B2-A79045C96F69}"/>
      </w:docPartPr>
      <w:docPartBody>
        <w:p w:rsidR="00EC15A9" w:rsidRDefault="00C60F05" w:rsidP="00C60F05">
          <w:pPr>
            <w:pStyle w:val="C8DF57A340374021B28DC9E817EA9B22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F11C95A40FF74FEA8520D6C2610F4CA7"/>
        <w:category>
          <w:name w:val="General"/>
          <w:gallery w:val="placeholder"/>
        </w:category>
        <w:types>
          <w:type w:val="bbPlcHdr"/>
        </w:types>
        <w:behaviors>
          <w:behavior w:val="content"/>
        </w:behaviors>
        <w:guid w:val="{EF8D68E7-A306-4FFF-A180-66BC5235AD89}"/>
      </w:docPartPr>
      <w:docPartBody>
        <w:p w:rsidR="00EC15A9" w:rsidRDefault="00C60F05" w:rsidP="00C60F05">
          <w:pPr>
            <w:pStyle w:val="F11C95A40FF74FEA8520D6C2610F4CA7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9FB4CD26664F4F2596ECD23C9627C255"/>
        <w:category>
          <w:name w:val="General"/>
          <w:gallery w:val="placeholder"/>
        </w:category>
        <w:types>
          <w:type w:val="bbPlcHdr"/>
        </w:types>
        <w:behaviors>
          <w:behavior w:val="content"/>
        </w:behaviors>
        <w:guid w:val="{4CD0F3FA-82CB-445A-B476-6AE0758B1F75}"/>
      </w:docPartPr>
      <w:docPartBody>
        <w:p w:rsidR="00EC15A9" w:rsidRDefault="00C60F05" w:rsidP="00C60F05">
          <w:pPr>
            <w:pStyle w:val="9FB4CD26664F4F2596ECD23C9627C255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F3ACE4F53D5C42238C4B892CC42450A5"/>
        <w:category>
          <w:name w:val="General"/>
          <w:gallery w:val="placeholder"/>
        </w:category>
        <w:types>
          <w:type w:val="bbPlcHdr"/>
        </w:types>
        <w:behaviors>
          <w:behavior w:val="content"/>
        </w:behaviors>
        <w:guid w:val="{70F7483B-6555-4AE1-8395-9088CDC203B6}"/>
      </w:docPartPr>
      <w:docPartBody>
        <w:p w:rsidR="00EC15A9" w:rsidRDefault="00C60F05" w:rsidP="00C60F05">
          <w:pPr>
            <w:pStyle w:val="F3ACE4F53D5C42238C4B892CC42450A5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0E24EE34A5B44DBAA57EBDD22FC5C9D2"/>
        <w:category>
          <w:name w:val="General"/>
          <w:gallery w:val="placeholder"/>
        </w:category>
        <w:types>
          <w:type w:val="bbPlcHdr"/>
        </w:types>
        <w:behaviors>
          <w:behavior w:val="content"/>
        </w:behaviors>
        <w:guid w:val="{370FA2B3-CEC5-4A6E-90BB-A65633904B42}"/>
      </w:docPartPr>
      <w:docPartBody>
        <w:p w:rsidR="00EC15A9" w:rsidRDefault="00C60F05" w:rsidP="00C60F05">
          <w:pPr>
            <w:pStyle w:val="0E24EE34A5B44DBAA57EBDD22FC5C9D2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0BD062F425FE49A2854C735343BD0832"/>
        <w:category>
          <w:name w:val="General"/>
          <w:gallery w:val="placeholder"/>
        </w:category>
        <w:types>
          <w:type w:val="bbPlcHdr"/>
        </w:types>
        <w:behaviors>
          <w:behavior w:val="content"/>
        </w:behaviors>
        <w:guid w:val="{7C4F9A4A-45B3-40D6-9620-C982DC8F36D0}"/>
      </w:docPartPr>
      <w:docPartBody>
        <w:p w:rsidR="00EC15A9" w:rsidRDefault="00C60F05" w:rsidP="00C60F05">
          <w:pPr>
            <w:pStyle w:val="0BD062F425FE49A2854C735343BD0832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3332B56395CD44B8B18A182876D3B0DE"/>
        <w:category>
          <w:name w:val="General"/>
          <w:gallery w:val="placeholder"/>
        </w:category>
        <w:types>
          <w:type w:val="bbPlcHdr"/>
        </w:types>
        <w:behaviors>
          <w:behavior w:val="content"/>
        </w:behaviors>
        <w:guid w:val="{E2E5A43E-EC78-47D2-AA69-7D94C5B5B4E2}"/>
      </w:docPartPr>
      <w:docPartBody>
        <w:p w:rsidR="00EC15A9" w:rsidRDefault="00C60F05" w:rsidP="00C60F05">
          <w:pPr>
            <w:pStyle w:val="3332B56395CD44B8B18A182876D3B0DE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6E16248D32A840E1A1AEB51AE673B569"/>
        <w:category>
          <w:name w:val="General"/>
          <w:gallery w:val="placeholder"/>
        </w:category>
        <w:types>
          <w:type w:val="bbPlcHdr"/>
        </w:types>
        <w:behaviors>
          <w:behavior w:val="content"/>
        </w:behaviors>
        <w:guid w:val="{ECB1222A-2B0F-4597-B0DE-409A13125941}"/>
      </w:docPartPr>
      <w:docPartBody>
        <w:p w:rsidR="00EC15A9" w:rsidRDefault="00C60F05" w:rsidP="00C60F05">
          <w:pPr>
            <w:pStyle w:val="6E16248D32A840E1A1AEB51AE673B569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AD5E0141D2294C6A8130AB216C7952D7"/>
        <w:category>
          <w:name w:val="General"/>
          <w:gallery w:val="placeholder"/>
        </w:category>
        <w:types>
          <w:type w:val="bbPlcHdr"/>
        </w:types>
        <w:behaviors>
          <w:behavior w:val="content"/>
        </w:behaviors>
        <w:guid w:val="{CACCDBF2-2095-4688-A4C1-EFBC6254B0AC}"/>
      </w:docPartPr>
      <w:docPartBody>
        <w:p w:rsidR="00EC15A9" w:rsidRDefault="00C60F05" w:rsidP="00C60F05">
          <w:pPr>
            <w:pStyle w:val="AD5E0141D2294C6A8130AB216C7952D7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3330D16629E74D4AB34E461C1CC0EF30"/>
        <w:category>
          <w:name w:val="General"/>
          <w:gallery w:val="placeholder"/>
        </w:category>
        <w:types>
          <w:type w:val="bbPlcHdr"/>
        </w:types>
        <w:behaviors>
          <w:behavior w:val="content"/>
        </w:behaviors>
        <w:guid w:val="{22DE7B27-A790-4923-986C-213249E6B4FA}"/>
      </w:docPartPr>
      <w:docPartBody>
        <w:p w:rsidR="00EC15A9" w:rsidRDefault="00C60F05" w:rsidP="00C60F05">
          <w:pPr>
            <w:pStyle w:val="3330D16629E74D4AB34E461C1CC0EF302"/>
          </w:pPr>
          <w:r w:rsidRPr="00DD4BEB">
            <w:rPr>
              <w:rFonts w:ascii="Arial Narrow" w:hAnsi="Arial Narrow"/>
              <w:color w:val="BFBFBF" w:themeColor="background1" w:themeShade="BF"/>
            </w:rPr>
            <w:t>Enter text here.</w:t>
          </w:r>
        </w:p>
      </w:docPartBody>
    </w:docPart>
    <w:docPart>
      <w:docPartPr>
        <w:name w:val="86E597B22BDA4025A1881358F921D65F"/>
        <w:category>
          <w:name w:val="General"/>
          <w:gallery w:val="placeholder"/>
        </w:category>
        <w:types>
          <w:type w:val="bbPlcHdr"/>
        </w:types>
        <w:behaviors>
          <w:behavior w:val="content"/>
        </w:behaviors>
        <w:guid w:val="{F8997638-FF7E-4864-87C5-7B2EF9412C2C}"/>
      </w:docPartPr>
      <w:docPartBody>
        <w:p w:rsidR="00EC15A9" w:rsidRDefault="00C60F05" w:rsidP="00C60F05">
          <w:pPr>
            <w:pStyle w:val="86E597B22BDA4025A1881358F921D65F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DA46CFAADAC044F1AD7D141695563F90"/>
        <w:category>
          <w:name w:val="General"/>
          <w:gallery w:val="placeholder"/>
        </w:category>
        <w:types>
          <w:type w:val="bbPlcHdr"/>
        </w:types>
        <w:behaviors>
          <w:behavior w:val="content"/>
        </w:behaviors>
        <w:guid w:val="{0FE80195-3608-4008-9771-94F1ADD270FC}"/>
      </w:docPartPr>
      <w:docPartBody>
        <w:p w:rsidR="00EC15A9" w:rsidRDefault="00C60F05" w:rsidP="00C60F05">
          <w:pPr>
            <w:pStyle w:val="DA46CFAADAC044F1AD7D141695563F90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8352897109724416B06D97D929591D14"/>
        <w:category>
          <w:name w:val="General"/>
          <w:gallery w:val="placeholder"/>
        </w:category>
        <w:types>
          <w:type w:val="bbPlcHdr"/>
        </w:types>
        <w:behaviors>
          <w:behavior w:val="content"/>
        </w:behaviors>
        <w:guid w:val="{82BD0B01-C278-4276-B360-127FFE73C8F8}"/>
      </w:docPartPr>
      <w:docPartBody>
        <w:p w:rsidR="00EC15A9" w:rsidRDefault="00C60F05" w:rsidP="00C60F05">
          <w:pPr>
            <w:pStyle w:val="8352897109724416B06D97D929591D14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CB69F4FE20D34178AAF25B4925D2B49C"/>
        <w:category>
          <w:name w:val="General"/>
          <w:gallery w:val="placeholder"/>
        </w:category>
        <w:types>
          <w:type w:val="bbPlcHdr"/>
        </w:types>
        <w:behaviors>
          <w:behavior w:val="content"/>
        </w:behaviors>
        <w:guid w:val="{0A94C9B1-3691-44EA-8603-5816E33F5209}"/>
      </w:docPartPr>
      <w:docPartBody>
        <w:p w:rsidR="00EC15A9" w:rsidRDefault="00C60F05" w:rsidP="00C60F05">
          <w:pPr>
            <w:pStyle w:val="CB69F4FE20D34178AAF25B4925D2B49C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553117F090964A22A34433AE0E5CCCF3"/>
        <w:category>
          <w:name w:val="General"/>
          <w:gallery w:val="placeholder"/>
        </w:category>
        <w:types>
          <w:type w:val="bbPlcHdr"/>
        </w:types>
        <w:behaviors>
          <w:behavior w:val="content"/>
        </w:behaviors>
        <w:guid w:val="{2D0B5472-BC10-4B85-8D0B-010548D93901}"/>
      </w:docPartPr>
      <w:docPartBody>
        <w:p w:rsidR="00EC15A9" w:rsidRDefault="00C60F05" w:rsidP="00C60F05">
          <w:pPr>
            <w:pStyle w:val="553117F090964A22A34433AE0E5CCCF3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ABB48DCF768947CE8FDFEE9A1C191853"/>
        <w:category>
          <w:name w:val="General"/>
          <w:gallery w:val="placeholder"/>
        </w:category>
        <w:types>
          <w:type w:val="bbPlcHdr"/>
        </w:types>
        <w:behaviors>
          <w:behavior w:val="content"/>
        </w:behaviors>
        <w:guid w:val="{F6CC94F8-48E9-4647-946E-6619C9013272}"/>
      </w:docPartPr>
      <w:docPartBody>
        <w:p w:rsidR="00EC15A9" w:rsidRDefault="00C60F05" w:rsidP="00C60F05">
          <w:pPr>
            <w:pStyle w:val="ABB48DCF768947CE8FDFEE9A1C191853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2CB44A8969AE4AEF9FB39DDE66E332E8"/>
        <w:category>
          <w:name w:val="General"/>
          <w:gallery w:val="placeholder"/>
        </w:category>
        <w:types>
          <w:type w:val="bbPlcHdr"/>
        </w:types>
        <w:behaviors>
          <w:behavior w:val="content"/>
        </w:behaviors>
        <w:guid w:val="{D8098C50-2F12-42F1-B49E-BC549E074A11}"/>
      </w:docPartPr>
      <w:docPartBody>
        <w:p w:rsidR="00EC15A9" w:rsidRDefault="00C60F05" w:rsidP="00C60F05">
          <w:pPr>
            <w:pStyle w:val="2CB44A8969AE4AEF9FB39DDE66E332E8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85C15E8186524B3D8D434B309356E974"/>
        <w:category>
          <w:name w:val="General"/>
          <w:gallery w:val="placeholder"/>
        </w:category>
        <w:types>
          <w:type w:val="bbPlcHdr"/>
        </w:types>
        <w:behaviors>
          <w:behavior w:val="content"/>
        </w:behaviors>
        <w:guid w:val="{3D01F98E-0CC0-4403-AADD-7F527F273614}"/>
      </w:docPartPr>
      <w:docPartBody>
        <w:p w:rsidR="00EC15A9" w:rsidRDefault="00C60F05" w:rsidP="00C60F05">
          <w:pPr>
            <w:pStyle w:val="85C15E8186524B3D8D434B309356E974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E46772D08E3145F48B28B2C65983C0BB"/>
        <w:category>
          <w:name w:val="General"/>
          <w:gallery w:val="placeholder"/>
        </w:category>
        <w:types>
          <w:type w:val="bbPlcHdr"/>
        </w:types>
        <w:behaviors>
          <w:behavior w:val="content"/>
        </w:behaviors>
        <w:guid w:val="{91CF5093-1F1F-4D3C-9376-C7FAD68259F9}"/>
      </w:docPartPr>
      <w:docPartBody>
        <w:p w:rsidR="00EC15A9" w:rsidRDefault="00C60F05" w:rsidP="00C60F05">
          <w:pPr>
            <w:pStyle w:val="E46772D08E3145F48B28B2C65983C0BB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322295E858C6438589A0D51BFDBCE6BE"/>
        <w:category>
          <w:name w:val="General"/>
          <w:gallery w:val="placeholder"/>
        </w:category>
        <w:types>
          <w:type w:val="bbPlcHdr"/>
        </w:types>
        <w:behaviors>
          <w:behavior w:val="content"/>
        </w:behaviors>
        <w:guid w:val="{FDDC93EB-9A97-48A0-9A06-D1E4588CF94A}"/>
      </w:docPartPr>
      <w:docPartBody>
        <w:p w:rsidR="00EC15A9" w:rsidRDefault="00C60F05" w:rsidP="00C60F05">
          <w:pPr>
            <w:pStyle w:val="322295E858C6438589A0D51BFDBCE6BE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58EF09D627B74D30AB2081AF26DBB2A5"/>
        <w:category>
          <w:name w:val="General"/>
          <w:gallery w:val="placeholder"/>
        </w:category>
        <w:types>
          <w:type w:val="bbPlcHdr"/>
        </w:types>
        <w:behaviors>
          <w:behavior w:val="content"/>
        </w:behaviors>
        <w:guid w:val="{B8273F2B-443B-4F09-AE3F-524F4A654F07}"/>
      </w:docPartPr>
      <w:docPartBody>
        <w:p w:rsidR="00EC15A9" w:rsidRDefault="00C60F05" w:rsidP="00C60F05">
          <w:pPr>
            <w:pStyle w:val="58EF09D627B74D30AB2081AF26DBB2A5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57EE0A7BC1AC4FC791F3C974CBB7D3FE"/>
        <w:category>
          <w:name w:val="General"/>
          <w:gallery w:val="placeholder"/>
        </w:category>
        <w:types>
          <w:type w:val="bbPlcHdr"/>
        </w:types>
        <w:behaviors>
          <w:behavior w:val="content"/>
        </w:behaviors>
        <w:guid w:val="{7C235C56-2C7D-4520-9FA1-0C6B8A30AF1C}"/>
      </w:docPartPr>
      <w:docPartBody>
        <w:p w:rsidR="00EC15A9" w:rsidRDefault="00C60F05" w:rsidP="00C60F05">
          <w:pPr>
            <w:pStyle w:val="57EE0A7BC1AC4FC791F3C974CBB7D3FE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8FD9E2A60C524A649A6AEA4173D2AFCD"/>
        <w:category>
          <w:name w:val="General"/>
          <w:gallery w:val="placeholder"/>
        </w:category>
        <w:types>
          <w:type w:val="bbPlcHdr"/>
        </w:types>
        <w:behaviors>
          <w:behavior w:val="content"/>
        </w:behaviors>
        <w:guid w:val="{7E7B336F-88C5-4B93-8ACC-E4026DC625E6}"/>
      </w:docPartPr>
      <w:docPartBody>
        <w:p w:rsidR="00EC15A9" w:rsidRDefault="00C60F05" w:rsidP="00C60F05">
          <w:pPr>
            <w:pStyle w:val="8FD9E2A60C524A649A6AEA4173D2AFCD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B0CFFDA39657404E8E8DDD1E4317FD92"/>
        <w:category>
          <w:name w:val="General"/>
          <w:gallery w:val="placeholder"/>
        </w:category>
        <w:types>
          <w:type w:val="bbPlcHdr"/>
        </w:types>
        <w:behaviors>
          <w:behavior w:val="content"/>
        </w:behaviors>
        <w:guid w:val="{C69C1F6F-B471-4E06-AA9A-1311E1B84B7A}"/>
      </w:docPartPr>
      <w:docPartBody>
        <w:p w:rsidR="00EC15A9" w:rsidRDefault="00C60F05" w:rsidP="00C60F05">
          <w:pPr>
            <w:pStyle w:val="B0CFFDA39657404E8E8DDD1E4317FD92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443797DC01E84724A10D01DA67E168DF"/>
        <w:category>
          <w:name w:val="General"/>
          <w:gallery w:val="placeholder"/>
        </w:category>
        <w:types>
          <w:type w:val="bbPlcHdr"/>
        </w:types>
        <w:behaviors>
          <w:behavior w:val="content"/>
        </w:behaviors>
        <w:guid w:val="{D26DB7AC-F535-4620-A7D7-0B7152C56059}"/>
      </w:docPartPr>
      <w:docPartBody>
        <w:p w:rsidR="00EC15A9" w:rsidRDefault="00C60F05" w:rsidP="00C60F05">
          <w:pPr>
            <w:pStyle w:val="443797DC01E84724A10D01DA67E168DF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F08612A52A4C4930AA4654DA34276EC9"/>
        <w:category>
          <w:name w:val="General"/>
          <w:gallery w:val="placeholder"/>
        </w:category>
        <w:types>
          <w:type w:val="bbPlcHdr"/>
        </w:types>
        <w:behaviors>
          <w:behavior w:val="content"/>
        </w:behaviors>
        <w:guid w:val="{228DEB51-1D12-4A92-B939-65141B1D0FF0}"/>
      </w:docPartPr>
      <w:docPartBody>
        <w:p w:rsidR="00EC15A9" w:rsidRDefault="00C60F05" w:rsidP="00C60F05">
          <w:pPr>
            <w:pStyle w:val="F08612A52A4C4930AA4654DA34276EC9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7F39C81C9996474CB57E44067CEFAF8C"/>
        <w:category>
          <w:name w:val="General"/>
          <w:gallery w:val="placeholder"/>
        </w:category>
        <w:types>
          <w:type w:val="bbPlcHdr"/>
        </w:types>
        <w:behaviors>
          <w:behavior w:val="content"/>
        </w:behaviors>
        <w:guid w:val="{2638B157-F0D2-40A0-8512-F0C6DF699575}"/>
      </w:docPartPr>
      <w:docPartBody>
        <w:p w:rsidR="00EC15A9" w:rsidRDefault="00C60F05" w:rsidP="00C60F05">
          <w:pPr>
            <w:pStyle w:val="7F39C81C9996474CB57E44067CEFAF8C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F85582384CA14CB1A1D6844EEC91168D"/>
        <w:category>
          <w:name w:val="General"/>
          <w:gallery w:val="placeholder"/>
        </w:category>
        <w:types>
          <w:type w:val="bbPlcHdr"/>
        </w:types>
        <w:behaviors>
          <w:behavior w:val="content"/>
        </w:behaviors>
        <w:guid w:val="{747B1994-707E-42E4-9052-67E1FED40876}"/>
      </w:docPartPr>
      <w:docPartBody>
        <w:p w:rsidR="00EC15A9" w:rsidRDefault="00C60F05" w:rsidP="00C60F05">
          <w:pPr>
            <w:pStyle w:val="F85582384CA14CB1A1D6844EEC91168D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03D69D378DEB4FB1B3D86677BAD140B0"/>
        <w:category>
          <w:name w:val="General"/>
          <w:gallery w:val="placeholder"/>
        </w:category>
        <w:types>
          <w:type w:val="bbPlcHdr"/>
        </w:types>
        <w:behaviors>
          <w:behavior w:val="content"/>
        </w:behaviors>
        <w:guid w:val="{8CCBE62D-1A94-4DBB-A920-CC5515947DE0}"/>
      </w:docPartPr>
      <w:docPartBody>
        <w:p w:rsidR="00EC15A9" w:rsidRDefault="00C60F05" w:rsidP="00C60F05">
          <w:pPr>
            <w:pStyle w:val="03D69D378DEB4FB1B3D86677BAD140B0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83A565FF6EED4524B5974D882FCBE29E"/>
        <w:category>
          <w:name w:val="General"/>
          <w:gallery w:val="placeholder"/>
        </w:category>
        <w:types>
          <w:type w:val="bbPlcHdr"/>
        </w:types>
        <w:behaviors>
          <w:behavior w:val="content"/>
        </w:behaviors>
        <w:guid w:val="{64072663-74F1-4E67-952B-4DDDEA83A59E}"/>
      </w:docPartPr>
      <w:docPartBody>
        <w:p w:rsidR="00EC15A9" w:rsidRDefault="00C60F05" w:rsidP="00C60F05">
          <w:pPr>
            <w:pStyle w:val="83A565FF6EED4524B5974D882FCBE29E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A0444232AEEA45F6A19D0D85DD848065"/>
        <w:category>
          <w:name w:val="General"/>
          <w:gallery w:val="placeholder"/>
        </w:category>
        <w:types>
          <w:type w:val="bbPlcHdr"/>
        </w:types>
        <w:behaviors>
          <w:behavior w:val="content"/>
        </w:behaviors>
        <w:guid w:val="{CF737BD8-BE0D-4832-89E3-0ADEE9B8EBF4}"/>
      </w:docPartPr>
      <w:docPartBody>
        <w:p w:rsidR="00EC15A9" w:rsidRDefault="00C60F05" w:rsidP="00C60F05">
          <w:pPr>
            <w:pStyle w:val="A0444232AEEA45F6A19D0D85DD848065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AAA19AE6CA0E4E498E9690C0E33DD645"/>
        <w:category>
          <w:name w:val="General"/>
          <w:gallery w:val="placeholder"/>
        </w:category>
        <w:types>
          <w:type w:val="bbPlcHdr"/>
        </w:types>
        <w:behaviors>
          <w:behavior w:val="content"/>
        </w:behaviors>
        <w:guid w:val="{D6CE60C2-185B-4704-B9FA-5A4CF3810FDB}"/>
      </w:docPartPr>
      <w:docPartBody>
        <w:p w:rsidR="00EC15A9" w:rsidRDefault="00C60F05" w:rsidP="00C60F05">
          <w:pPr>
            <w:pStyle w:val="AAA19AE6CA0E4E498E9690C0E33DD645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09ED75E3085E40CC8AFC02AC6E53696D"/>
        <w:category>
          <w:name w:val="General"/>
          <w:gallery w:val="placeholder"/>
        </w:category>
        <w:types>
          <w:type w:val="bbPlcHdr"/>
        </w:types>
        <w:behaviors>
          <w:behavior w:val="content"/>
        </w:behaviors>
        <w:guid w:val="{0BA1A496-F454-49D9-ABD3-494F2ED1A57D}"/>
      </w:docPartPr>
      <w:docPartBody>
        <w:p w:rsidR="00EC15A9" w:rsidRDefault="00C60F05" w:rsidP="00C60F05">
          <w:pPr>
            <w:pStyle w:val="09ED75E3085E40CC8AFC02AC6E53696D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9C39EBB915B649A393C4E02B4F33CCD3"/>
        <w:category>
          <w:name w:val="General"/>
          <w:gallery w:val="placeholder"/>
        </w:category>
        <w:types>
          <w:type w:val="bbPlcHdr"/>
        </w:types>
        <w:behaviors>
          <w:behavior w:val="content"/>
        </w:behaviors>
        <w:guid w:val="{9010F457-D8E5-4179-A440-B6775758EA85}"/>
      </w:docPartPr>
      <w:docPartBody>
        <w:p w:rsidR="00EC15A9" w:rsidRDefault="00C60F05" w:rsidP="00C60F05">
          <w:pPr>
            <w:pStyle w:val="9C39EBB915B649A393C4E02B4F33CCD3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
      <w:docPartPr>
        <w:name w:val="FB0D68D940AD4D278D66F0E507EB915E"/>
        <w:category>
          <w:name w:val="General"/>
          <w:gallery w:val="placeholder"/>
        </w:category>
        <w:types>
          <w:type w:val="bbPlcHdr"/>
        </w:types>
        <w:behaviors>
          <w:behavior w:val="content"/>
        </w:behaviors>
        <w:guid w:val="{6806031F-0877-44D9-A7D6-C20DC1674AD0}"/>
      </w:docPartPr>
      <w:docPartBody>
        <w:p w:rsidR="00EC15A9" w:rsidRDefault="00C60F05" w:rsidP="00C60F05">
          <w:pPr>
            <w:pStyle w:val="FB0D68D940AD4D278D66F0E507EB915E2"/>
          </w:pPr>
          <w:r w:rsidRPr="00065FCA">
            <w:rPr>
              <w:rFonts w:ascii="Arial Narrow" w:hAnsi="Arial Narrow"/>
              <w:color w:val="BFBFBF" w:themeColor="background1" w:themeShade="BF"/>
            </w:rPr>
            <w:t>Enter text here</w:t>
          </w:r>
          <w:r>
            <w:rPr>
              <w:rFonts w:ascii="Arial Narrow" w:hAnsi="Arial Narrow"/>
              <w:color w:val="BFBFBF" w:themeColor="background1"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81"/>
    <w:rsid w:val="00032846"/>
    <w:rsid w:val="00045D97"/>
    <w:rsid w:val="00116BE8"/>
    <w:rsid w:val="002577FF"/>
    <w:rsid w:val="003F73F5"/>
    <w:rsid w:val="004232B6"/>
    <w:rsid w:val="00497E8D"/>
    <w:rsid w:val="004A53F6"/>
    <w:rsid w:val="004F22E9"/>
    <w:rsid w:val="009479A4"/>
    <w:rsid w:val="009E7C08"/>
    <w:rsid w:val="00C60F05"/>
    <w:rsid w:val="00C61DD2"/>
    <w:rsid w:val="00D17881"/>
    <w:rsid w:val="00EC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F05"/>
    <w:rPr>
      <w:color w:val="808080"/>
    </w:rPr>
  </w:style>
  <w:style w:type="paragraph" w:customStyle="1" w:styleId="BB472DC9C6A64536B09BB41342ABF9822">
    <w:name w:val="BB472DC9C6A64536B09BB41342ABF9822"/>
    <w:rsid w:val="00C60F05"/>
    <w:rPr>
      <w:rFonts w:eastAsiaTheme="minorHAnsi"/>
      <w:lang w:eastAsia="en-US"/>
    </w:rPr>
  </w:style>
  <w:style w:type="paragraph" w:customStyle="1" w:styleId="C8DF57A340374021B28DC9E817EA9B222">
    <w:name w:val="C8DF57A340374021B28DC9E817EA9B222"/>
    <w:rsid w:val="00C60F05"/>
    <w:rPr>
      <w:rFonts w:eastAsiaTheme="minorHAnsi"/>
      <w:lang w:eastAsia="en-US"/>
    </w:rPr>
  </w:style>
  <w:style w:type="paragraph" w:customStyle="1" w:styleId="F11C95A40FF74FEA8520D6C2610F4CA72">
    <w:name w:val="F11C95A40FF74FEA8520D6C2610F4CA72"/>
    <w:rsid w:val="00C60F05"/>
    <w:rPr>
      <w:rFonts w:eastAsiaTheme="minorHAnsi"/>
      <w:lang w:eastAsia="en-US"/>
    </w:rPr>
  </w:style>
  <w:style w:type="paragraph" w:customStyle="1" w:styleId="9FB4CD26664F4F2596ECD23C9627C2552">
    <w:name w:val="9FB4CD26664F4F2596ECD23C9627C2552"/>
    <w:rsid w:val="00C60F05"/>
    <w:rPr>
      <w:rFonts w:eastAsiaTheme="minorHAnsi"/>
      <w:lang w:eastAsia="en-US"/>
    </w:rPr>
  </w:style>
  <w:style w:type="paragraph" w:customStyle="1" w:styleId="F3ACE4F53D5C42238C4B892CC42450A52">
    <w:name w:val="F3ACE4F53D5C42238C4B892CC42450A52"/>
    <w:rsid w:val="00C60F05"/>
    <w:rPr>
      <w:rFonts w:eastAsiaTheme="minorHAnsi"/>
      <w:lang w:eastAsia="en-US"/>
    </w:rPr>
  </w:style>
  <w:style w:type="paragraph" w:customStyle="1" w:styleId="0E24EE34A5B44DBAA57EBDD22FC5C9D22">
    <w:name w:val="0E24EE34A5B44DBAA57EBDD22FC5C9D22"/>
    <w:rsid w:val="00C60F05"/>
    <w:rPr>
      <w:rFonts w:eastAsiaTheme="minorHAnsi"/>
      <w:lang w:eastAsia="en-US"/>
    </w:rPr>
  </w:style>
  <w:style w:type="paragraph" w:customStyle="1" w:styleId="3332B56395CD44B8B18A182876D3B0DE2">
    <w:name w:val="3332B56395CD44B8B18A182876D3B0DE2"/>
    <w:rsid w:val="00C60F05"/>
    <w:rPr>
      <w:rFonts w:eastAsiaTheme="minorHAnsi"/>
      <w:lang w:eastAsia="en-US"/>
    </w:rPr>
  </w:style>
  <w:style w:type="paragraph" w:customStyle="1" w:styleId="0BD062F425FE49A2854C735343BD08322">
    <w:name w:val="0BD062F425FE49A2854C735343BD08322"/>
    <w:rsid w:val="00C60F05"/>
    <w:rPr>
      <w:rFonts w:eastAsiaTheme="minorHAnsi"/>
      <w:lang w:eastAsia="en-US"/>
    </w:rPr>
  </w:style>
  <w:style w:type="paragraph" w:customStyle="1" w:styleId="6E16248D32A840E1A1AEB51AE673B5692">
    <w:name w:val="6E16248D32A840E1A1AEB51AE673B5692"/>
    <w:rsid w:val="00C60F05"/>
    <w:rPr>
      <w:rFonts w:eastAsiaTheme="minorHAnsi"/>
      <w:lang w:eastAsia="en-US"/>
    </w:rPr>
  </w:style>
  <w:style w:type="paragraph" w:customStyle="1" w:styleId="AD5E0141D2294C6A8130AB216C7952D72">
    <w:name w:val="AD5E0141D2294C6A8130AB216C7952D72"/>
    <w:rsid w:val="00C60F05"/>
    <w:rPr>
      <w:rFonts w:eastAsiaTheme="minorHAnsi"/>
      <w:lang w:eastAsia="en-US"/>
    </w:rPr>
  </w:style>
  <w:style w:type="paragraph" w:customStyle="1" w:styleId="3330D16629E74D4AB34E461C1CC0EF302">
    <w:name w:val="3330D16629E74D4AB34E461C1CC0EF302"/>
    <w:rsid w:val="00C60F05"/>
    <w:rPr>
      <w:rFonts w:eastAsiaTheme="minorHAnsi"/>
      <w:lang w:eastAsia="en-US"/>
    </w:rPr>
  </w:style>
  <w:style w:type="paragraph" w:customStyle="1" w:styleId="86E597B22BDA4025A1881358F921D65F2">
    <w:name w:val="86E597B22BDA4025A1881358F921D65F2"/>
    <w:rsid w:val="00C60F05"/>
    <w:rPr>
      <w:rFonts w:eastAsiaTheme="minorHAnsi"/>
      <w:lang w:eastAsia="en-US"/>
    </w:rPr>
  </w:style>
  <w:style w:type="paragraph" w:customStyle="1" w:styleId="DA46CFAADAC044F1AD7D141695563F902">
    <w:name w:val="DA46CFAADAC044F1AD7D141695563F902"/>
    <w:rsid w:val="00C60F05"/>
    <w:rPr>
      <w:rFonts w:eastAsiaTheme="minorHAnsi"/>
      <w:lang w:eastAsia="en-US"/>
    </w:rPr>
  </w:style>
  <w:style w:type="paragraph" w:customStyle="1" w:styleId="8352897109724416B06D97D929591D142">
    <w:name w:val="8352897109724416B06D97D929591D142"/>
    <w:rsid w:val="00C60F05"/>
    <w:rPr>
      <w:rFonts w:eastAsiaTheme="minorHAnsi"/>
      <w:lang w:eastAsia="en-US"/>
    </w:rPr>
  </w:style>
  <w:style w:type="paragraph" w:customStyle="1" w:styleId="CB69F4FE20D34178AAF25B4925D2B49C2">
    <w:name w:val="CB69F4FE20D34178AAF25B4925D2B49C2"/>
    <w:rsid w:val="00C60F05"/>
    <w:rPr>
      <w:rFonts w:eastAsiaTheme="minorHAnsi"/>
      <w:lang w:eastAsia="en-US"/>
    </w:rPr>
  </w:style>
  <w:style w:type="paragraph" w:customStyle="1" w:styleId="553117F090964A22A34433AE0E5CCCF32">
    <w:name w:val="553117F090964A22A34433AE0E5CCCF32"/>
    <w:rsid w:val="00C60F05"/>
    <w:rPr>
      <w:rFonts w:eastAsiaTheme="minorHAnsi"/>
      <w:lang w:eastAsia="en-US"/>
    </w:rPr>
  </w:style>
  <w:style w:type="paragraph" w:customStyle="1" w:styleId="ABB48DCF768947CE8FDFEE9A1C1918532">
    <w:name w:val="ABB48DCF768947CE8FDFEE9A1C1918532"/>
    <w:rsid w:val="00C60F05"/>
    <w:rPr>
      <w:rFonts w:eastAsiaTheme="minorHAnsi"/>
      <w:lang w:eastAsia="en-US"/>
    </w:rPr>
  </w:style>
  <w:style w:type="paragraph" w:customStyle="1" w:styleId="2CB44A8969AE4AEF9FB39DDE66E332E82">
    <w:name w:val="2CB44A8969AE4AEF9FB39DDE66E332E82"/>
    <w:rsid w:val="00C60F05"/>
    <w:rPr>
      <w:rFonts w:eastAsiaTheme="minorHAnsi"/>
      <w:lang w:eastAsia="en-US"/>
    </w:rPr>
  </w:style>
  <w:style w:type="paragraph" w:customStyle="1" w:styleId="85C15E8186524B3D8D434B309356E9742">
    <w:name w:val="85C15E8186524B3D8D434B309356E9742"/>
    <w:rsid w:val="00C60F05"/>
    <w:rPr>
      <w:rFonts w:eastAsiaTheme="minorHAnsi"/>
      <w:lang w:eastAsia="en-US"/>
    </w:rPr>
  </w:style>
  <w:style w:type="paragraph" w:customStyle="1" w:styleId="E46772D08E3145F48B28B2C65983C0BB2">
    <w:name w:val="E46772D08E3145F48B28B2C65983C0BB2"/>
    <w:rsid w:val="00C60F05"/>
    <w:rPr>
      <w:rFonts w:eastAsiaTheme="minorHAnsi"/>
      <w:lang w:eastAsia="en-US"/>
    </w:rPr>
  </w:style>
  <w:style w:type="paragraph" w:customStyle="1" w:styleId="322295E858C6438589A0D51BFDBCE6BE2">
    <w:name w:val="322295E858C6438589A0D51BFDBCE6BE2"/>
    <w:rsid w:val="00C60F05"/>
    <w:rPr>
      <w:rFonts w:eastAsiaTheme="minorHAnsi"/>
      <w:lang w:eastAsia="en-US"/>
    </w:rPr>
  </w:style>
  <w:style w:type="paragraph" w:customStyle="1" w:styleId="F08612A52A4C4930AA4654DA34276EC92">
    <w:name w:val="F08612A52A4C4930AA4654DA34276EC92"/>
    <w:rsid w:val="00C60F05"/>
    <w:rPr>
      <w:rFonts w:eastAsiaTheme="minorHAnsi"/>
      <w:lang w:eastAsia="en-US"/>
    </w:rPr>
  </w:style>
  <w:style w:type="paragraph" w:customStyle="1" w:styleId="58EF09D627B74D30AB2081AF26DBB2A52">
    <w:name w:val="58EF09D627B74D30AB2081AF26DBB2A52"/>
    <w:rsid w:val="00C60F05"/>
    <w:rPr>
      <w:rFonts w:eastAsiaTheme="minorHAnsi"/>
      <w:lang w:eastAsia="en-US"/>
    </w:rPr>
  </w:style>
  <w:style w:type="paragraph" w:customStyle="1" w:styleId="7F39C81C9996474CB57E44067CEFAF8C2">
    <w:name w:val="7F39C81C9996474CB57E44067CEFAF8C2"/>
    <w:rsid w:val="00C60F05"/>
    <w:rPr>
      <w:rFonts w:eastAsiaTheme="minorHAnsi"/>
      <w:lang w:eastAsia="en-US"/>
    </w:rPr>
  </w:style>
  <w:style w:type="paragraph" w:customStyle="1" w:styleId="57EE0A7BC1AC4FC791F3C974CBB7D3FE2">
    <w:name w:val="57EE0A7BC1AC4FC791F3C974CBB7D3FE2"/>
    <w:rsid w:val="00C60F05"/>
    <w:rPr>
      <w:rFonts w:eastAsiaTheme="minorHAnsi"/>
      <w:lang w:eastAsia="en-US"/>
    </w:rPr>
  </w:style>
  <w:style w:type="paragraph" w:customStyle="1" w:styleId="F85582384CA14CB1A1D6844EEC91168D2">
    <w:name w:val="F85582384CA14CB1A1D6844EEC91168D2"/>
    <w:rsid w:val="00C60F05"/>
    <w:rPr>
      <w:rFonts w:eastAsiaTheme="minorHAnsi"/>
      <w:lang w:eastAsia="en-US"/>
    </w:rPr>
  </w:style>
  <w:style w:type="paragraph" w:customStyle="1" w:styleId="8FD9E2A60C524A649A6AEA4173D2AFCD2">
    <w:name w:val="8FD9E2A60C524A649A6AEA4173D2AFCD2"/>
    <w:rsid w:val="00C60F05"/>
    <w:rPr>
      <w:rFonts w:eastAsiaTheme="minorHAnsi"/>
      <w:lang w:eastAsia="en-US"/>
    </w:rPr>
  </w:style>
  <w:style w:type="paragraph" w:customStyle="1" w:styleId="03D69D378DEB4FB1B3D86677BAD140B02">
    <w:name w:val="03D69D378DEB4FB1B3D86677BAD140B02"/>
    <w:rsid w:val="00C60F05"/>
    <w:rPr>
      <w:rFonts w:eastAsiaTheme="minorHAnsi"/>
      <w:lang w:eastAsia="en-US"/>
    </w:rPr>
  </w:style>
  <w:style w:type="paragraph" w:customStyle="1" w:styleId="B0CFFDA39657404E8E8DDD1E4317FD922">
    <w:name w:val="B0CFFDA39657404E8E8DDD1E4317FD922"/>
    <w:rsid w:val="00C60F05"/>
    <w:rPr>
      <w:rFonts w:eastAsiaTheme="minorHAnsi"/>
      <w:lang w:eastAsia="en-US"/>
    </w:rPr>
  </w:style>
  <w:style w:type="paragraph" w:customStyle="1" w:styleId="83A565FF6EED4524B5974D882FCBE29E2">
    <w:name w:val="83A565FF6EED4524B5974D882FCBE29E2"/>
    <w:rsid w:val="00C60F05"/>
    <w:rPr>
      <w:rFonts w:eastAsiaTheme="minorHAnsi"/>
      <w:lang w:eastAsia="en-US"/>
    </w:rPr>
  </w:style>
  <w:style w:type="paragraph" w:customStyle="1" w:styleId="443797DC01E84724A10D01DA67E168DF2">
    <w:name w:val="443797DC01E84724A10D01DA67E168DF2"/>
    <w:rsid w:val="00C60F05"/>
    <w:rPr>
      <w:rFonts w:eastAsiaTheme="minorHAnsi"/>
      <w:lang w:eastAsia="en-US"/>
    </w:rPr>
  </w:style>
  <w:style w:type="paragraph" w:customStyle="1" w:styleId="A0444232AEEA45F6A19D0D85DD8480652">
    <w:name w:val="A0444232AEEA45F6A19D0D85DD8480652"/>
    <w:rsid w:val="00C60F05"/>
    <w:rPr>
      <w:rFonts w:eastAsiaTheme="minorHAnsi"/>
      <w:lang w:eastAsia="en-US"/>
    </w:rPr>
  </w:style>
  <w:style w:type="paragraph" w:customStyle="1" w:styleId="AAA19AE6CA0E4E498E9690C0E33DD6452">
    <w:name w:val="AAA19AE6CA0E4E498E9690C0E33DD6452"/>
    <w:rsid w:val="00C60F05"/>
    <w:rPr>
      <w:rFonts w:eastAsiaTheme="minorHAnsi"/>
      <w:lang w:eastAsia="en-US"/>
    </w:rPr>
  </w:style>
  <w:style w:type="paragraph" w:customStyle="1" w:styleId="9C39EBB915B649A393C4E02B4F33CCD32">
    <w:name w:val="9C39EBB915B649A393C4E02B4F33CCD32"/>
    <w:rsid w:val="00C60F05"/>
    <w:rPr>
      <w:rFonts w:eastAsiaTheme="minorHAnsi"/>
      <w:lang w:eastAsia="en-US"/>
    </w:rPr>
  </w:style>
  <w:style w:type="paragraph" w:customStyle="1" w:styleId="09ED75E3085E40CC8AFC02AC6E53696D2">
    <w:name w:val="09ED75E3085E40CC8AFC02AC6E53696D2"/>
    <w:rsid w:val="00C60F05"/>
    <w:rPr>
      <w:rFonts w:eastAsiaTheme="minorHAnsi"/>
      <w:lang w:eastAsia="en-US"/>
    </w:rPr>
  </w:style>
  <w:style w:type="paragraph" w:customStyle="1" w:styleId="FB0D68D940AD4D278D66F0E507EB915E2">
    <w:name w:val="FB0D68D940AD4D278D66F0E507EB915E2"/>
    <w:rsid w:val="00C60F0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9134-3512-4260-8786-29AD9F58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Heyburn</dc:creator>
  <cp:keywords/>
  <dc:description/>
  <cp:lastModifiedBy>Colin Heyburn</cp:lastModifiedBy>
  <cp:revision>18</cp:revision>
  <cp:lastPrinted>2023-08-18T13:45:00Z</cp:lastPrinted>
  <dcterms:created xsi:type="dcterms:W3CDTF">2023-08-12T09:03:00Z</dcterms:created>
  <dcterms:modified xsi:type="dcterms:W3CDTF">2024-11-15T15:07:00Z</dcterms:modified>
</cp:coreProperties>
</file>